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75" w:rsidRPr="001D1BF5" w:rsidRDefault="001D1BF5" w:rsidP="001D1BF5">
      <w:pPr>
        <w:jc w:val="center"/>
        <w:rPr>
          <w:b/>
          <w:sz w:val="36"/>
          <w:szCs w:val="36"/>
        </w:rPr>
      </w:pPr>
      <w:r w:rsidRPr="001D1BF5">
        <w:rPr>
          <w:b/>
          <w:sz w:val="36"/>
          <w:szCs w:val="36"/>
        </w:rPr>
        <w:t>Protocole de constitution des classes de 6</w:t>
      </w:r>
      <w:r w:rsidRPr="001D1BF5">
        <w:rPr>
          <w:b/>
          <w:sz w:val="36"/>
          <w:szCs w:val="36"/>
          <w:vertAlign w:val="superscript"/>
        </w:rPr>
        <w:t>ème</w:t>
      </w:r>
    </w:p>
    <w:p w:rsidR="001D1BF5" w:rsidRDefault="001D1BF5"/>
    <w:p w:rsidR="001D1BF5" w:rsidRDefault="002D58A7" w:rsidP="004B43B0">
      <w:pPr>
        <w:pStyle w:val="Paragraphedeliste"/>
        <w:numPr>
          <w:ilvl w:val="0"/>
          <w:numId w:val="1"/>
        </w:numPr>
        <w:jc w:val="both"/>
      </w:pPr>
      <w:r>
        <w:t xml:space="preserve">Joindre les écoles du secteur pour récolter les données sur les élèves de CM2 voulant intégrer le collège </w:t>
      </w:r>
    </w:p>
    <w:p w:rsidR="002D58A7" w:rsidRDefault="002D58A7" w:rsidP="004B43B0">
      <w:pPr>
        <w:pStyle w:val="Paragraphedeliste"/>
        <w:numPr>
          <w:ilvl w:val="0"/>
          <w:numId w:val="1"/>
        </w:numPr>
        <w:jc w:val="both"/>
      </w:pPr>
      <w:r>
        <w:t xml:space="preserve">Prévoir une réunion avec les professeurs des écoles  </w:t>
      </w:r>
      <w:r w:rsidR="0073777F">
        <w:t>ou leur envoyer</w:t>
      </w:r>
      <w:r w:rsidR="00F22AA0">
        <w:t xml:space="preserve"> le tableau « </w:t>
      </w:r>
      <w:r w:rsidR="00F56FF0">
        <w:t>appréciations élèves CM2</w:t>
      </w:r>
      <w:r w:rsidR="00F22AA0">
        <w:t> » afin qu’ils puissent le remplir</w:t>
      </w:r>
    </w:p>
    <w:p w:rsidR="00F22AA0" w:rsidRDefault="00F56FF0" w:rsidP="004B43B0">
      <w:pPr>
        <w:pStyle w:val="Paragraphedeliste"/>
        <w:numPr>
          <w:ilvl w:val="0"/>
          <w:numId w:val="1"/>
        </w:numPr>
        <w:jc w:val="both"/>
      </w:pPr>
      <w:r>
        <w:t>Fusionner les tableaux des différentes écoles en hiérarchisant le comportement et le niveau des élèves (couleur spécifique pour être plus facilement repéré</w:t>
      </w:r>
      <w:r w:rsidR="0073777F">
        <w:t>e</w:t>
      </w:r>
      <w:r>
        <w:t>)</w:t>
      </w:r>
    </w:p>
    <w:p w:rsidR="00F56FF0" w:rsidRDefault="00F56FF0" w:rsidP="004B43B0">
      <w:pPr>
        <w:pStyle w:val="Paragraphedeliste"/>
        <w:numPr>
          <w:ilvl w:val="0"/>
          <w:numId w:val="1"/>
        </w:numPr>
        <w:jc w:val="both"/>
      </w:pPr>
      <w:r>
        <w:t>Prévoir une salle pour constituer les classes</w:t>
      </w:r>
    </w:p>
    <w:p w:rsidR="00F56FF0" w:rsidRDefault="00F56FF0" w:rsidP="004B43B0">
      <w:pPr>
        <w:pStyle w:val="Paragraphedeliste"/>
        <w:numPr>
          <w:ilvl w:val="0"/>
          <w:numId w:val="1"/>
        </w:numPr>
        <w:jc w:val="both"/>
      </w:pPr>
      <w:r>
        <w:t>Prévoir un projecteur pour mieux visualiser le tableau sur l’écran</w:t>
      </w:r>
    </w:p>
    <w:p w:rsidR="00F56FF0" w:rsidRDefault="00F56FF0" w:rsidP="004B43B0">
      <w:pPr>
        <w:pStyle w:val="Paragraphedeliste"/>
        <w:numPr>
          <w:ilvl w:val="0"/>
          <w:numId w:val="1"/>
        </w:numPr>
        <w:jc w:val="both"/>
      </w:pPr>
      <w:r>
        <w:t xml:space="preserve">Prévoir des gommettes de couleur bleue (élèves </w:t>
      </w:r>
      <w:proofErr w:type="spellStart"/>
      <w:r>
        <w:t>Bilangues</w:t>
      </w:r>
      <w:proofErr w:type="spellEnd"/>
      <w:r>
        <w:t>), marron (PPRE) et symboliser les élèves CHAM avec une « note de musique »</w:t>
      </w:r>
    </w:p>
    <w:p w:rsidR="00F56FF0" w:rsidRDefault="00F56FF0" w:rsidP="004B43B0">
      <w:pPr>
        <w:pStyle w:val="Paragraphedeliste"/>
        <w:numPr>
          <w:ilvl w:val="0"/>
          <w:numId w:val="1"/>
        </w:numPr>
        <w:jc w:val="both"/>
      </w:pPr>
      <w:r>
        <w:t>Récupérer les  « fiches T » nominatives, la liste des affectations, les demandes de</w:t>
      </w:r>
      <w:r w:rsidR="0073777F">
        <w:t xml:space="preserve"> classe</w:t>
      </w:r>
      <w:r>
        <w:t xml:space="preserve"> </w:t>
      </w:r>
      <w:proofErr w:type="spellStart"/>
      <w:r>
        <w:t>bilangue</w:t>
      </w:r>
      <w:proofErr w:type="spellEnd"/>
      <w:r>
        <w:t xml:space="preserve"> </w:t>
      </w:r>
      <w:r w:rsidR="0073777F">
        <w:t>(seul</w:t>
      </w:r>
      <w:r w:rsidR="004A6231">
        <w:t>es comptent celles avec avis de</w:t>
      </w:r>
      <w:r w:rsidR="0073777F">
        <w:t xml:space="preserve"> </w:t>
      </w:r>
      <w:r w:rsidR="004A6231">
        <w:t>l’enseignant</w:t>
      </w:r>
      <w:r w:rsidR="0073777F">
        <w:t xml:space="preserve">) </w:t>
      </w:r>
      <w:r>
        <w:t>et courriers des familles (volonté de mettre leur enfant avec un camarade) au secrétariat</w:t>
      </w:r>
    </w:p>
    <w:p w:rsidR="0035303E" w:rsidRDefault="0073777F" w:rsidP="004B43B0">
      <w:pPr>
        <w:pStyle w:val="Paragraphedeliste"/>
        <w:numPr>
          <w:ilvl w:val="0"/>
          <w:numId w:val="1"/>
        </w:numPr>
        <w:jc w:val="both"/>
      </w:pPr>
      <w:r>
        <w:t>Prévoir des post-</w:t>
      </w:r>
      <w:proofErr w:type="spellStart"/>
      <w:r>
        <w:t>it</w:t>
      </w:r>
      <w:proofErr w:type="spellEnd"/>
      <w:r>
        <w:t>,</w:t>
      </w:r>
      <w:r w:rsidR="0035303E">
        <w:t xml:space="preserve"> </w:t>
      </w:r>
      <w:r>
        <w:t xml:space="preserve">du </w:t>
      </w:r>
      <w:r w:rsidR="0035303E">
        <w:t>matériel d’écriture</w:t>
      </w:r>
      <w:r>
        <w:t>, des trombones et des élastiques</w:t>
      </w:r>
    </w:p>
    <w:p w:rsidR="0035303E" w:rsidRDefault="0035303E" w:rsidP="004B43B0">
      <w:pPr>
        <w:jc w:val="both"/>
      </w:pPr>
    </w:p>
    <w:p w:rsidR="0035303E" w:rsidRDefault="0035303E" w:rsidP="004B43B0">
      <w:pPr>
        <w:pStyle w:val="Paragraphedeliste"/>
        <w:numPr>
          <w:ilvl w:val="0"/>
          <w:numId w:val="1"/>
        </w:numPr>
        <w:jc w:val="both"/>
      </w:pPr>
      <w:r>
        <w:t>Travail de constitution des classes :</w:t>
      </w:r>
    </w:p>
    <w:p w:rsidR="0035303E" w:rsidRDefault="0035303E" w:rsidP="004B43B0">
      <w:pPr>
        <w:pStyle w:val="Paragraphedeliste"/>
        <w:jc w:val="both"/>
      </w:pPr>
    </w:p>
    <w:p w:rsidR="0035303E" w:rsidRPr="0035303E" w:rsidRDefault="0035303E" w:rsidP="004B43B0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35303E">
        <w:rPr>
          <w:b/>
          <w:u w:val="single"/>
        </w:rPr>
        <w:t xml:space="preserve">Etape 1 : classer les élèves par école : </w:t>
      </w:r>
    </w:p>
    <w:p w:rsidR="0035303E" w:rsidRDefault="0035303E" w:rsidP="004B43B0">
      <w:pPr>
        <w:pStyle w:val="Paragraphedeliste"/>
        <w:numPr>
          <w:ilvl w:val="0"/>
          <w:numId w:val="2"/>
        </w:numPr>
        <w:jc w:val="both"/>
      </w:pPr>
      <w:r>
        <w:t xml:space="preserve">Trier les fiches T qui étaient en ordre alphabétique pour reconstituer les groupes « écoles d’origine des élèves » </w:t>
      </w:r>
    </w:p>
    <w:p w:rsidR="004D45D0" w:rsidRDefault="004D45D0" w:rsidP="004B43B0">
      <w:pPr>
        <w:pStyle w:val="Paragraphedeliste"/>
        <w:numPr>
          <w:ilvl w:val="0"/>
          <w:numId w:val="2"/>
        </w:numPr>
        <w:jc w:val="both"/>
      </w:pPr>
      <w:r>
        <w:t>Mettre les gommettes de couleur sur les fiches T (cf. indications ci-dessus)</w:t>
      </w:r>
    </w:p>
    <w:p w:rsidR="004D45D0" w:rsidRDefault="004D45D0" w:rsidP="004B43B0">
      <w:pPr>
        <w:pStyle w:val="Paragraphedeliste"/>
        <w:numPr>
          <w:ilvl w:val="0"/>
          <w:numId w:val="2"/>
        </w:numPr>
        <w:jc w:val="both"/>
      </w:pPr>
      <w:r>
        <w:t>Prendre en compte les demandes des familles ou des enseignants pour constituer des groupes d’élève</w:t>
      </w:r>
      <w:r w:rsidR="00D241BE">
        <w:t>s par affinités (utiliser</w:t>
      </w:r>
      <w:r>
        <w:t xml:space="preserve"> un </w:t>
      </w:r>
      <w:r w:rsidR="00D241BE">
        <w:t>trombone pour mieux visualiser</w:t>
      </w:r>
      <w:r>
        <w:t>)</w:t>
      </w:r>
    </w:p>
    <w:p w:rsidR="0035303E" w:rsidRDefault="0035303E" w:rsidP="004B43B0">
      <w:pPr>
        <w:pStyle w:val="Paragraphedeliste"/>
        <w:numPr>
          <w:ilvl w:val="0"/>
          <w:numId w:val="2"/>
        </w:numPr>
        <w:jc w:val="both"/>
      </w:pPr>
      <w:r>
        <w:t>Un post-</w:t>
      </w:r>
      <w:proofErr w:type="spellStart"/>
      <w:r>
        <w:t>it</w:t>
      </w:r>
      <w:proofErr w:type="spellEnd"/>
      <w:r>
        <w:t xml:space="preserve"> par école </w:t>
      </w:r>
    </w:p>
    <w:p w:rsidR="0035303E" w:rsidRDefault="0035303E" w:rsidP="004B43B0">
      <w:pPr>
        <w:pStyle w:val="Paragraphedeliste"/>
        <w:numPr>
          <w:ilvl w:val="0"/>
          <w:numId w:val="2"/>
        </w:numPr>
        <w:jc w:val="both"/>
      </w:pPr>
      <w:r>
        <w:t>Un post-</w:t>
      </w:r>
      <w:proofErr w:type="spellStart"/>
      <w:r>
        <w:t>it</w:t>
      </w:r>
      <w:proofErr w:type="spellEnd"/>
      <w:r>
        <w:t xml:space="preserve"> par niveau dans chaque école (1=très bons élèves, 2=bons élèves ou moyen</w:t>
      </w:r>
      <w:r w:rsidR="0073777F">
        <w:t>s</w:t>
      </w:r>
      <w:r>
        <w:t xml:space="preserve">, 3=élèves </w:t>
      </w:r>
      <w:r w:rsidR="0073777F">
        <w:t xml:space="preserve">avec des </w:t>
      </w:r>
      <w:r>
        <w:t xml:space="preserve">difficultés scolaires, 4=élèves à surveiller ou </w:t>
      </w:r>
      <w:r w:rsidR="0073777F">
        <w:t>avec de</w:t>
      </w:r>
      <w:r>
        <w:t xml:space="preserve"> grandes difficultés comportementales) et suivant les appréciations des professeurs des écoles (cf. tableau)</w:t>
      </w:r>
    </w:p>
    <w:p w:rsidR="0035303E" w:rsidRDefault="0035303E" w:rsidP="004B43B0">
      <w:pPr>
        <w:pStyle w:val="Paragraphedeliste"/>
        <w:ind w:left="1080"/>
        <w:jc w:val="both"/>
      </w:pPr>
    </w:p>
    <w:p w:rsidR="0035303E" w:rsidRDefault="0035303E" w:rsidP="004B43B0">
      <w:pPr>
        <w:pStyle w:val="Paragraphedeliste"/>
        <w:numPr>
          <w:ilvl w:val="0"/>
          <w:numId w:val="2"/>
        </w:numPr>
        <w:jc w:val="both"/>
      </w:pPr>
      <w:r w:rsidRPr="004D45D0">
        <w:rPr>
          <w:b/>
          <w:u w:val="single"/>
        </w:rPr>
        <w:t xml:space="preserve">Etape 2 : </w:t>
      </w:r>
      <w:r w:rsidR="004D45D0" w:rsidRPr="004D45D0">
        <w:rPr>
          <w:b/>
          <w:u w:val="single"/>
        </w:rPr>
        <w:t>faire le point avec le ou la chef d</w:t>
      </w:r>
      <w:r w:rsidR="004A6231">
        <w:rPr>
          <w:b/>
          <w:u w:val="single"/>
        </w:rPr>
        <w:t>’établissement  pour connaî</w:t>
      </w:r>
      <w:r w:rsidR="004D45D0" w:rsidRPr="004D45D0">
        <w:rPr>
          <w:b/>
          <w:u w:val="single"/>
        </w:rPr>
        <w:t>tre les effectifs par classe</w:t>
      </w:r>
      <w:r w:rsidR="004D45D0">
        <w:t xml:space="preserve"> (effectif CHAM, </w:t>
      </w:r>
      <w:proofErr w:type="spellStart"/>
      <w:r w:rsidR="004D45D0">
        <w:t>bilangue</w:t>
      </w:r>
      <w:proofErr w:type="spellEnd"/>
      <w:r w:rsidR="004D45D0">
        <w:t>, et classes « ordinaires »)</w:t>
      </w:r>
    </w:p>
    <w:p w:rsidR="004D45D0" w:rsidRDefault="004D45D0" w:rsidP="004B43B0">
      <w:pPr>
        <w:pStyle w:val="Paragraphedeliste"/>
        <w:jc w:val="both"/>
      </w:pPr>
    </w:p>
    <w:p w:rsidR="004D45D0" w:rsidRPr="004D45D0" w:rsidRDefault="004D45D0" w:rsidP="004B43B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4D45D0">
        <w:rPr>
          <w:b/>
          <w:u w:val="single"/>
        </w:rPr>
        <w:t>Etape 3 : constitution des classes</w:t>
      </w:r>
      <w:r w:rsidR="00D241BE" w:rsidRPr="00D241BE">
        <w:t xml:space="preserve"> (veiller à l’équilibre garçons/filles</w:t>
      </w:r>
      <w:r w:rsidR="0073777F">
        <w:t>, écoles d’origine</w:t>
      </w:r>
      <w:r w:rsidR="00D241BE" w:rsidRPr="00D241BE">
        <w:t>, niveaux des élèves et effectif par classe)</w:t>
      </w:r>
    </w:p>
    <w:p w:rsidR="004D45D0" w:rsidRDefault="004D45D0" w:rsidP="004B43B0">
      <w:pPr>
        <w:pStyle w:val="Paragraphedeliste"/>
        <w:spacing w:after="0" w:line="240" w:lineRule="auto"/>
        <w:jc w:val="both"/>
      </w:pPr>
    </w:p>
    <w:p w:rsidR="004D45D0" w:rsidRDefault="004D45D0" w:rsidP="004B43B0">
      <w:pPr>
        <w:pStyle w:val="Paragraphedeliste"/>
        <w:numPr>
          <w:ilvl w:val="0"/>
          <w:numId w:val="2"/>
        </w:numPr>
        <w:jc w:val="both"/>
      </w:pPr>
      <w:r>
        <w:t>Un post-</w:t>
      </w:r>
      <w:proofErr w:type="spellStart"/>
      <w:r>
        <w:t>it</w:t>
      </w:r>
      <w:proofErr w:type="spellEnd"/>
      <w:r>
        <w:t xml:space="preserve"> par classe</w:t>
      </w:r>
    </w:p>
    <w:p w:rsidR="004D45D0" w:rsidRDefault="004D45D0" w:rsidP="004B43B0">
      <w:pPr>
        <w:pStyle w:val="Paragraphedeliste"/>
        <w:numPr>
          <w:ilvl w:val="0"/>
          <w:numId w:val="2"/>
        </w:numPr>
        <w:jc w:val="both"/>
      </w:pPr>
      <w:r>
        <w:t>Un post-</w:t>
      </w:r>
      <w:proofErr w:type="spellStart"/>
      <w:r>
        <w:t>it</w:t>
      </w:r>
      <w:proofErr w:type="spellEnd"/>
      <w:r>
        <w:t xml:space="preserve"> par niveau dans chaque classe (1=très bons élèves, 2=bons élèves ou moyen</w:t>
      </w:r>
      <w:r w:rsidR="0073777F">
        <w:t>s</w:t>
      </w:r>
      <w:r>
        <w:t xml:space="preserve">, 3=élèves </w:t>
      </w:r>
      <w:r w:rsidR="0073777F">
        <w:t>avec des</w:t>
      </w:r>
      <w:r>
        <w:t xml:space="preserve"> difficultés scolaires, 4=élèves à surveiller ou </w:t>
      </w:r>
      <w:r w:rsidR="0073777F">
        <w:t>avec de</w:t>
      </w:r>
      <w:r>
        <w:t xml:space="preserve"> grandes difficultés comportementales) </w:t>
      </w:r>
    </w:p>
    <w:p w:rsidR="004D45D0" w:rsidRDefault="004D45D0" w:rsidP="004B43B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Commencer par la constituti</w:t>
      </w:r>
      <w:r w:rsidR="0073777F">
        <w:t xml:space="preserve">on des classes CHAM et </w:t>
      </w:r>
      <w:proofErr w:type="spellStart"/>
      <w:r w:rsidR="0073777F">
        <w:t>Bilangue</w:t>
      </w:r>
      <w:proofErr w:type="spellEnd"/>
      <w:r>
        <w:t xml:space="preserve"> (car élèves déjà identifiés)</w:t>
      </w:r>
    </w:p>
    <w:p w:rsidR="004D45D0" w:rsidRDefault="00D241BE" w:rsidP="004B43B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Poursuivre en répartissant dans un premier temps  les élèves « niveau 4 » dans chaque classe, puis « niveau 3 », « 2 » et enfin « 1 »</w:t>
      </w:r>
    </w:p>
    <w:p w:rsidR="00D241BE" w:rsidRDefault="00D241BE" w:rsidP="004B43B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Faire attention à respecter les groupes par affinités mais également à prendre en compte les informations des professeurs des écoles spécifiant les élèves à séparer</w:t>
      </w:r>
    </w:p>
    <w:p w:rsidR="00D338DB" w:rsidRDefault="00D338DB" w:rsidP="004B43B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Ajouter en dernier les élèves venant des écoles hors secteur</w:t>
      </w:r>
      <w:r w:rsidR="004B43B0">
        <w:t>,</w:t>
      </w:r>
      <w:r>
        <w:t xml:space="preserve"> en essayant de les maintenir ensemble par école d’origine (</w:t>
      </w:r>
      <w:r w:rsidR="004B43B0">
        <w:t xml:space="preserve">pour </w:t>
      </w:r>
      <w:r>
        <w:t>éviter l’isolement des élèves en début d’année)</w:t>
      </w:r>
    </w:p>
    <w:p w:rsidR="00D338DB" w:rsidRDefault="00D338DB" w:rsidP="004B43B0">
      <w:pPr>
        <w:spacing w:after="0" w:line="240" w:lineRule="auto"/>
        <w:jc w:val="both"/>
      </w:pPr>
    </w:p>
    <w:p w:rsidR="00D338DB" w:rsidRDefault="00D338DB" w:rsidP="004B43B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Cas particuliers : élèves d’ULIS et UPE2A sont affecté</w:t>
      </w:r>
      <w:r w:rsidR="004B43B0">
        <w:t>s</w:t>
      </w:r>
      <w:r>
        <w:t xml:space="preserve"> dans les classes par le secrétariat en collaboration avec les enseignants des dispositifs</w:t>
      </w:r>
    </w:p>
    <w:sectPr w:rsidR="00D338DB" w:rsidSect="00D24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67E"/>
    <w:multiLevelType w:val="hybridMultilevel"/>
    <w:tmpl w:val="504CF7D0"/>
    <w:lvl w:ilvl="0" w:tplc="42B0DC9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BF47D8"/>
    <w:multiLevelType w:val="hybridMultilevel"/>
    <w:tmpl w:val="E7D0CA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1BF5"/>
    <w:rsid w:val="001D1BF5"/>
    <w:rsid w:val="002D58A7"/>
    <w:rsid w:val="0035303E"/>
    <w:rsid w:val="00384E43"/>
    <w:rsid w:val="004A6231"/>
    <w:rsid w:val="004B43B0"/>
    <w:rsid w:val="004D45D0"/>
    <w:rsid w:val="0073777F"/>
    <w:rsid w:val="007F5478"/>
    <w:rsid w:val="00891075"/>
    <w:rsid w:val="008F0F30"/>
    <w:rsid w:val="0099482E"/>
    <w:rsid w:val="00A703C0"/>
    <w:rsid w:val="00D241BE"/>
    <w:rsid w:val="00D338DB"/>
    <w:rsid w:val="00F22AA0"/>
    <w:rsid w:val="00F5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cpe1</cp:lastModifiedBy>
  <cp:revision>2</cp:revision>
  <dcterms:created xsi:type="dcterms:W3CDTF">2020-07-02T08:19:00Z</dcterms:created>
  <dcterms:modified xsi:type="dcterms:W3CDTF">2020-07-02T08:19:00Z</dcterms:modified>
</cp:coreProperties>
</file>