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AA" w:rsidRPr="000545AA" w:rsidRDefault="000545AA" w:rsidP="007A539A">
      <w:pPr>
        <w:jc w:val="both"/>
        <w:rPr>
          <w:rFonts w:cstheme="minorHAnsi"/>
          <w:b/>
          <w:bCs/>
          <w:i/>
          <w:iCs/>
          <w:sz w:val="28"/>
          <w:szCs w:val="28"/>
          <w:u w:val="single"/>
        </w:rPr>
      </w:pPr>
    </w:p>
    <w:p w:rsidR="000545AA" w:rsidRPr="000545AA" w:rsidRDefault="000545AA" w:rsidP="007A539A">
      <w:pPr>
        <w:jc w:val="both"/>
        <w:rPr>
          <w:rFonts w:cstheme="minorHAnsi"/>
          <w:b/>
          <w:bCs/>
          <w:i/>
          <w:iCs/>
          <w:sz w:val="28"/>
          <w:szCs w:val="28"/>
        </w:rPr>
      </w:pPr>
      <w:r w:rsidRPr="000545AA">
        <w:rPr>
          <w:rFonts w:cstheme="minorHAnsi"/>
          <w:b/>
          <w:bCs/>
          <w:i/>
          <w:iCs/>
          <w:sz w:val="28"/>
          <w:szCs w:val="28"/>
        </w:rPr>
        <w:t>M/Mme ……………………………………………                                        PP 6°</w:t>
      </w:r>
      <w:r>
        <w:rPr>
          <w:rFonts w:cstheme="minorHAnsi"/>
          <w:b/>
          <w:bCs/>
          <w:i/>
          <w:iCs/>
          <w:sz w:val="28"/>
          <w:szCs w:val="28"/>
        </w:rPr>
        <w:t xml:space="preserve">  </w:t>
      </w:r>
      <w:r w:rsidRPr="000545AA">
        <w:rPr>
          <w:rFonts w:cstheme="minorHAnsi"/>
          <w:b/>
          <w:bCs/>
          <w:i/>
          <w:iCs/>
          <w:sz w:val="28"/>
          <w:szCs w:val="28"/>
        </w:rPr>
        <w:t>………</w:t>
      </w:r>
    </w:p>
    <w:p w:rsidR="000545AA" w:rsidRDefault="000545AA" w:rsidP="007A539A">
      <w:pPr>
        <w:jc w:val="both"/>
        <w:rPr>
          <w:rFonts w:cstheme="minorHAnsi"/>
          <w:b/>
          <w:bCs/>
          <w:i/>
          <w:iCs/>
          <w:u w:val="single"/>
        </w:rPr>
      </w:pPr>
    </w:p>
    <w:p w:rsidR="000545AA" w:rsidRDefault="000545AA" w:rsidP="007A539A">
      <w:pPr>
        <w:jc w:val="both"/>
        <w:rPr>
          <w:rFonts w:cstheme="minorHAnsi"/>
          <w:b/>
          <w:bCs/>
          <w:i/>
          <w:iCs/>
          <w:u w:val="single"/>
        </w:rPr>
      </w:pPr>
    </w:p>
    <w:p w:rsidR="000545AA" w:rsidRDefault="000545AA" w:rsidP="007A539A">
      <w:pPr>
        <w:jc w:val="both"/>
        <w:rPr>
          <w:rFonts w:cstheme="minorHAnsi"/>
          <w:b/>
          <w:bCs/>
          <w:i/>
          <w:iCs/>
          <w:u w:val="single"/>
        </w:rPr>
      </w:pPr>
    </w:p>
    <w:p w:rsidR="000545AA" w:rsidRDefault="000545AA" w:rsidP="007A539A">
      <w:pPr>
        <w:jc w:val="both"/>
        <w:rPr>
          <w:rFonts w:cstheme="minorHAnsi"/>
          <w:b/>
          <w:bCs/>
          <w:i/>
          <w:iCs/>
          <w:u w:val="single"/>
        </w:rPr>
      </w:pPr>
    </w:p>
    <w:p w:rsidR="000545AA" w:rsidRPr="000545AA" w:rsidRDefault="000545AA" w:rsidP="000545AA">
      <w:pPr>
        <w:jc w:val="center"/>
        <w:rPr>
          <w:rFonts w:ascii="Jokerman" w:hAnsi="Jokerman" w:cstheme="minorHAnsi"/>
          <w:b/>
          <w:bCs/>
          <w:i/>
          <w:iCs/>
          <w:smallCaps/>
          <w:sz w:val="72"/>
          <w:szCs w:val="72"/>
          <w:u w:val="single"/>
          <w14:shadow w14:blurRad="50800" w14:dist="38100" w14:dir="2700000" w14:sx="100000" w14:sy="100000" w14:kx="0" w14:ky="0" w14:algn="tl">
            <w14:srgbClr w14:val="000000">
              <w14:alpha w14:val="60000"/>
            </w14:srgbClr>
          </w14:shadow>
        </w:rPr>
      </w:pPr>
      <w:r w:rsidRPr="000545AA">
        <w:rPr>
          <w:rFonts w:ascii="Jokerman" w:hAnsi="Jokerman" w:cstheme="minorHAnsi"/>
          <w:b/>
          <w:bCs/>
          <w:i/>
          <w:iCs/>
          <w:smallCaps/>
          <w:sz w:val="72"/>
          <w:szCs w:val="72"/>
          <w:u w:val="single"/>
          <w14:shadow w14:blurRad="50800" w14:dist="38100" w14:dir="2700000" w14:sx="100000" w14:sy="100000" w14:kx="0" w14:ky="0" w14:algn="tl">
            <w14:srgbClr w14:val="000000">
              <w14:alpha w14:val="60000"/>
            </w14:srgbClr>
          </w14:shadow>
        </w:rPr>
        <w:t>Escape Game</w:t>
      </w:r>
    </w:p>
    <w:p w:rsidR="000545AA" w:rsidRPr="000545AA" w:rsidRDefault="000545AA" w:rsidP="000545AA">
      <w:pPr>
        <w:rPr>
          <w:rFonts w:ascii="Jokerman" w:hAnsi="Jokerman" w:cstheme="minorHAnsi"/>
          <w:b/>
          <w:bCs/>
          <w:i/>
          <w:iCs/>
          <w:sz w:val="72"/>
          <w:szCs w:val="72"/>
          <w:u w:val="single"/>
        </w:rPr>
      </w:pPr>
    </w:p>
    <w:p w:rsidR="000545AA" w:rsidRPr="000545AA" w:rsidRDefault="000545AA" w:rsidP="000545AA">
      <w:pPr>
        <w:jc w:val="center"/>
        <w:rPr>
          <w:rFonts w:ascii="Blackadder ITC" w:hAnsi="Blackadder ITC" w:cstheme="minorHAnsi"/>
          <w:b/>
          <w:bCs/>
          <w:i/>
          <w:iCs/>
          <w:sz w:val="72"/>
          <w:szCs w:val="72"/>
          <w14:shadow w14:blurRad="50800" w14:dist="38100" w14:dir="2700000" w14:sx="100000" w14:sy="100000" w14:kx="0" w14:ky="0" w14:algn="tl">
            <w14:srgbClr w14:val="000000">
              <w14:alpha w14:val="60000"/>
            </w14:srgbClr>
          </w14:shadow>
        </w:rPr>
      </w:pPr>
      <w:r w:rsidRPr="000545AA">
        <w:rPr>
          <w:rFonts w:ascii="Blackadder ITC" w:hAnsi="Blackadder ITC" w:cstheme="minorHAnsi"/>
          <w:b/>
          <w:bCs/>
          <w:i/>
          <w:iCs/>
          <w:sz w:val="72"/>
          <w:szCs w:val="72"/>
          <w14:shadow w14:blurRad="50800" w14:dist="38100" w14:dir="2700000" w14:sx="100000" w14:sy="100000" w14:kx="0" w14:ky="0" w14:algn="tl">
            <w14:srgbClr w14:val="000000">
              <w14:alpha w14:val="60000"/>
            </w14:srgbClr>
          </w14:shadow>
        </w:rPr>
        <w:t>A la découverte du Collège</w:t>
      </w:r>
    </w:p>
    <w:p w:rsidR="000545AA" w:rsidRDefault="000545AA" w:rsidP="007A539A">
      <w:pPr>
        <w:jc w:val="both"/>
        <w:rPr>
          <w:rFonts w:cstheme="minorHAnsi"/>
          <w:b/>
          <w:bCs/>
          <w:i/>
          <w:iCs/>
          <w:u w:val="single"/>
        </w:rPr>
      </w:pPr>
    </w:p>
    <w:p w:rsidR="000545AA" w:rsidRDefault="000545AA" w:rsidP="007A539A">
      <w:pPr>
        <w:jc w:val="both"/>
        <w:rPr>
          <w:rFonts w:cstheme="minorHAnsi"/>
          <w:b/>
          <w:bCs/>
          <w:i/>
          <w:iCs/>
          <w:u w:val="single"/>
        </w:rPr>
      </w:pPr>
    </w:p>
    <w:p w:rsidR="000545AA" w:rsidRDefault="000545AA" w:rsidP="007A539A">
      <w:pPr>
        <w:jc w:val="both"/>
        <w:rPr>
          <w:rFonts w:cstheme="minorHAnsi"/>
          <w:b/>
          <w:bCs/>
          <w:i/>
          <w:iCs/>
          <w:u w:val="single"/>
        </w:rPr>
      </w:pPr>
    </w:p>
    <w:p w:rsidR="000545AA" w:rsidRDefault="000545AA" w:rsidP="007A539A">
      <w:pPr>
        <w:jc w:val="both"/>
        <w:rPr>
          <w:rFonts w:cstheme="minorHAnsi"/>
          <w:b/>
          <w:bCs/>
          <w:i/>
          <w:iCs/>
          <w:u w:val="single"/>
        </w:rPr>
      </w:pPr>
    </w:p>
    <w:p w:rsidR="000545AA" w:rsidRDefault="000545AA" w:rsidP="000545AA">
      <w:pPr>
        <w:jc w:val="center"/>
        <w:rPr>
          <w:rFonts w:cstheme="minorHAnsi"/>
          <w:b/>
          <w:bCs/>
          <w:i/>
          <w:iCs/>
          <w:u w:val="single"/>
        </w:rPr>
      </w:pPr>
      <w:r>
        <w:rPr>
          <w:noProof/>
          <w:lang w:eastAsia="fr-FR"/>
        </w:rPr>
        <w:drawing>
          <wp:inline distT="0" distB="0" distL="0" distR="0" wp14:anchorId="54C5FCE2" wp14:editId="4A835D7E">
            <wp:extent cx="2370033" cy="3975717"/>
            <wp:effectExtent l="187960" t="193040" r="199390" b="1993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16200000">
                      <a:off x="0" y="0"/>
                      <a:ext cx="2369154" cy="3974243"/>
                    </a:xfrm>
                    <a:prstGeom prst="rect">
                      <a:avLst/>
                    </a:prstGeom>
                    <a:ln>
                      <a:noFill/>
                    </a:ln>
                    <a:effectLst>
                      <a:outerShdw blurRad="190500" algn="tl" rotWithShape="0">
                        <a:srgbClr val="000000">
                          <a:alpha val="70000"/>
                        </a:srgbClr>
                      </a:outerShdw>
                    </a:effectLst>
                  </pic:spPr>
                </pic:pic>
              </a:graphicData>
            </a:graphic>
          </wp:inline>
        </w:drawing>
      </w:r>
    </w:p>
    <w:p w:rsidR="000545AA" w:rsidRDefault="000545AA" w:rsidP="007A539A">
      <w:pPr>
        <w:jc w:val="both"/>
        <w:rPr>
          <w:rFonts w:cstheme="minorHAnsi"/>
          <w:b/>
          <w:bCs/>
          <w:i/>
          <w:iCs/>
          <w:u w:val="single"/>
        </w:rPr>
      </w:pPr>
    </w:p>
    <w:p w:rsidR="000545AA" w:rsidRDefault="000545AA" w:rsidP="007A539A">
      <w:pPr>
        <w:jc w:val="both"/>
        <w:rPr>
          <w:rFonts w:cstheme="minorHAnsi"/>
          <w:b/>
          <w:bCs/>
          <w:i/>
          <w:iCs/>
          <w:u w:val="single"/>
        </w:rPr>
      </w:pPr>
    </w:p>
    <w:p w:rsidR="000545AA" w:rsidRDefault="000545AA" w:rsidP="007A539A">
      <w:pPr>
        <w:jc w:val="both"/>
        <w:rPr>
          <w:rFonts w:cstheme="minorHAnsi"/>
          <w:b/>
          <w:bCs/>
          <w:i/>
          <w:iCs/>
          <w:u w:val="single"/>
        </w:rPr>
      </w:pPr>
    </w:p>
    <w:p w:rsidR="000545AA" w:rsidRPr="00D55015" w:rsidRDefault="000545AA" w:rsidP="000545AA">
      <w:pPr>
        <w:pBdr>
          <w:top w:val="single" w:sz="18" w:space="1" w:color="auto" w:shadow="1"/>
          <w:left w:val="single" w:sz="18" w:space="4" w:color="auto" w:shadow="1"/>
          <w:bottom w:val="single" w:sz="18" w:space="1" w:color="auto" w:shadow="1"/>
          <w:right w:val="single" w:sz="18" w:space="4" w:color="auto" w:shadow="1"/>
        </w:pBdr>
        <w:jc w:val="center"/>
        <w:rPr>
          <w:rFonts w:cstheme="minorHAnsi"/>
        </w:rPr>
      </w:pPr>
      <w:r w:rsidRPr="009E2FC1">
        <w:rPr>
          <w:rFonts w:cstheme="minorHAnsi"/>
          <w:sz w:val="56"/>
          <w:szCs w:val="56"/>
        </w:rPr>
        <w:lastRenderedPageBreak/>
        <w:t>Consignes Rallye</w:t>
      </w:r>
    </w:p>
    <w:p w:rsidR="007A539A" w:rsidRPr="009E2FC1" w:rsidRDefault="007A539A" w:rsidP="007A539A">
      <w:pPr>
        <w:jc w:val="both"/>
        <w:rPr>
          <w:rFonts w:cstheme="minorHAnsi"/>
        </w:rPr>
      </w:pPr>
      <w:r w:rsidRPr="009E2FC1">
        <w:rPr>
          <w:rFonts w:cstheme="minorHAnsi"/>
          <w:b/>
          <w:bCs/>
          <w:i/>
          <w:iCs/>
          <w:u w:val="single"/>
        </w:rPr>
        <w:t>But :</w:t>
      </w:r>
      <w:r w:rsidRPr="009E2FC1">
        <w:rPr>
          <w:rFonts w:cstheme="minorHAnsi"/>
        </w:rPr>
        <w:t xml:space="preserve"> </w:t>
      </w:r>
    </w:p>
    <w:p w:rsidR="007A539A" w:rsidRPr="009E2FC1" w:rsidRDefault="007A539A" w:rsidP="007A539A">
      <w:pPr>
        <w:jc w:val="both"/>
        <w:rPr>
          <w:rFonts w:cstheme="minorHAnsi"/>
        </w:rPr>
      </w:pPr>
      <w:r w:rsidRPr="009E2FC1">
        <w:rPr>
          <w:rFonts w:cstheme="minorHAnsi"/>
        </w:rPr>
        <w:t>-  s’approprier l’environnement et les fonctions des différents personnels.</w:t>
      </w:r>
    </w:p>
    <w:p w:rsidR="007A539A" w:rsidRPr="009E2FC1" w:rsidRDefault="007A539A" w:rsidP="007A539A">
      <w:pPr>
        <w:jc w:val="both"/>
        <w:rPr>
          <w:rFonts w:cstheme="minorHAnsi"/>
        </w:rPr>
      </w:pPr>
      <w:r w:rsidRPr="009E2FC1">
        <w:rPr>
          <w:rFonts w:cstheme="minorHAnsi"/>
        </w:rPr>
        <w:t xml:space="preserve"> - faire connaissance avec les camarades et</w:t>
      </w:r>
      <w:r w:rsidR="00BA51E7">
        <w:rPr>
          <w:rFonts w:cstheme="minorHAnsi"/>
        </w:rPr>
        <w:t xml:space="preserve"> développer l’esprit de groupe.</w:t>
      </w:r>
    </w:p>
    <w:p w:rsidR="007A539A" w:rsidRPr="009E2FC1" w:rsidRDefault="007A539A" w:rsidP="007A539A">
      <w:pPr>
        <w:jc w:val="both"/>
        <w:rPr>
          <w:rFonts w:cstheme="minorHAnsi"/>
        </w:rPr>
      </w:pPr>
      <w:proofErr w:type="gramStart"/>
      <w:r w:rsidRPr="009E2FC1">
        <w:rPr>
          <w:rFonts w:cstheme="minorHAnsi"/>
          <w:b/>
          <w:bCs/>
          <w:i/>
          <w:iCs/>
          <w:u w:val="single"/>
        </w:rPr>
        <w:t>Règles</w:t>
      </w:r>
      <w:proofErr w:type="gramEnd"/>
      <w:r w:rsidRPr="009E2FC1">
        <w:rPr>
          <w:rFonts w:cstheme="minorHAnsi"/>
          <w:b/>
          <w:bCs/>
          <w:i/>
          <w:iCs/>
          <w:u w:val="single"/>
        </w:rPr>
        <w:t xml:space="preserve"> :</w:t>
      </w:r>
      <w:r w:rsidRPr="009E2FC1">
        <w:rPr>
          <w:rFonts w:cstheme="minorHAnsi"/>
        </w:rPr>
        <w:t xml:space="preserve"> </w:t>
      </w:r>
      <w:r w:rsidR="00F968B6">
        <w:rPr>
          <w:rFonts w:cstheme="minorHAnsi"/>
        </w:rPr>
        <w:t xml:space="preserve">                                </w:t>
      </w:r>
    </w:p>
    <w:p w:rsidR="00832F42" w:rsidRPr="009E2FC1" w:rsidRDefault="00832F42" w:rsidP="007A539A">
      <w:pPr>
        <w:jc w:val="both"/>
        <w:rPr>
          <w:rFonts w:cstheme="minorHAnsi"/>
        </w:rPr>
      </w:pPr>
      <w:r w:rsidRPr="009E2FC1">
        <w:rPr>
          <w:rFonts w:cstheme="minorHAnsi"/>
        </w:rPr>
        <w:t xml:space="preserve">Le rallye se déroule exclusivement au rez-de-chaussée, deux classes à la fois. </w:t>
      </w:r>
    </w:p>
    <w:p w:rsidR="007A539A" w:rsidRPr="009E2FC1" w:rsidRDefault="00832F42" w:rsidP="007A539A">
      <w:pPr>
        <w:jc w:val="both"/>
        <w:rPr>
          <w:rFonts w:cstheme="minorHAnsi"/>
        </w:rPr>
      </w:pPr>
      <w:r w:rsidRPr="009E2FC1">
        <w:rPr>
          <w:rFonts w:cstheme="minorHAnsi"/>
        </w:rPr>
        <w:t>Selon les horaires prévus au planning de rentrée d</w:t>
      </w:r>
      <w:r w:rsidR="00FD773C">
        <w:rPr>
          <w:rFonts w:cstheme="minorHAnsi"/>
        </w:rPr>
        <w:t>’intégration des élèves de 6ème</w:t>
      </w:r>
      <w:r w:rsidRPr="009E2FC1">
        <w:rPr>
          <w:rFonts w:cstheme="minorHAnsi"/>
        </w:rPr>
        <w:t xml:space="preserve">, les professeurs descendent dans le hall avec leurs élèves. </w:t>
      </w:r>
    </w:p>
    <w:p w:rsidR="007A539A" w:rsidRPr="009E2FC1" w:rsidRDefault="007A539A" w:rsidP="007A539A">
      <w:pPr>
        <w:jc w:val="both"/>
        <w:rPr>
          <w:rFonts w:cstheme="minorHAnsi"/>
        </w:rPr>
      </w:pPr>
      <w:r w:rsidRPr="009E2FC1">
        <w:rPr>
          <w:rFonts w:cstheme="minorHAnsi"/>
        </w:rPr>
        <w:t xml:space="preserve">Les élèves de chaque classe sont répartis en </w:t>
      </w:r>
      <w:r w:rsidR="00FD773C">
        <w:rPr>
          <w:rFonts w:cstheme="minorHAnsi"/>
        </w:rPr>
        <w:t xml:space="preserve">4 ou </w:t>
      </w:r>
      <w:r w:rsidRPr="009E2FC1">
        <w:rPr>
          <w:rFonts w:cstheme="minorHAnsi"/>
        </w:rPr>
        <w:t xml:space="preserve">5 groupes de 5  (en veillant à ce que les groupes comprennent des élèves de différentes écoles). </w:t>
      </w:r>
    </w:p>
    <w:p w:rsidR="007A539A" w:rsidRDefault="007A539A" w:rsidP="007A539A">
      <w:pPr>
        <w:jc w:val="both"/>
        <w:rPr>
          <w:rFonts w:cstheme="minorHAnsi"/>
        </w:rPr>
      </w:pPr>
      <w:r w:rsidRPr="009E2FC1">
        <w:rPr>
          <w:rFonts w:cstheme="minorHAnsi"/>
        </w:rPr>
        <w:t>Réunis et assis dans le hall, les consigne</w:t>
      </w:r>
      <w:r w:rsidR="00F968B6">
        <w:rPr>
          <w:rFonts w:cstheme="minorHAnsi"/>
        </w:rPr>
        <w:t>s</w:t>
      </w:r>
      <w:r w:rsidRPr="009E2FC1">
        <w:rPr>
          <w:rFonts w:cstheme="minorHAnsi"/>
        </w:rPr>
        <w:t xml:space="preserve"> et l’histoire </w:t>
      </w:r>
      <w:r w:rsidR="00832F42" w:rsidRPr="009E2FC1">
        <w:rPr>
          <w:rFonts w:cstheme="minorHAnsi"/>
        </w:rPr>
        <w:t>leur sont</w:t>
      </w:r>
      <w:r w:rsidRPr="009E2FC1">
        <w:rPr>
          <w:rFonts w:cstheme="minorHAnsi"/>
        </w:rPr>
        <w:t xml:space="preserve"> lue</w:t>
      </w:r>
      <w:r w:rsidR="00832F42" w:rsidRPr="009E2FC1">
        <w:rPr>
          <w:rFonts w:cstheme="minorHAnsi"/>
        </w:rPr>
        <w:t>s</w:t>
      </w:r>
      <w:r w:rsidRPr="009E2FC1">
        <w:rPr>
          <w:rFonts w:cstheme="minorHAnsi"/>
        </w:rPr>
        <w:t xml:space="preserve"> pour chacune des classes : </w:t>
      </w:r>
    </w:p>
    <w:p w:rsidR="00F04714" w:rsidRPr="009E2FC1" w:rsidRDefault="00F04714" w:rsidP="007A539A">
      <w:pPr>
        <w:jc w:val="both"/>
        <w:rPr>
          <w:rFonts w:cstheme="minorHAnsi"/>
        </w:rPr>
      </w:pPr>
      <w:r w:rsidRPr="00F968B6">
        <w:rPr>
          <w:rFonts w:cstheme="minorHAnsi"/>
          <w:i/>
        </w:rPr>
        <w:t>A lire aux élèves</w:t>
      </w:r>
    </w:p>
    <w:p w:rsidR="007A539A" w:rsidRPr="00F04714" w:rsidRDefault="007A539A" w:rsidP="007A539A">
      <w:pPr>
        <w:jc w:val="both"/>
        <w:rPr>
          <w:rFonts w:cstheme="minorHAnsi"/>
          <w:i/>
          <w:color w:val="000000"/>
        </w:rPr>
      </w:pPr>
      <w:r w:rsidRPr="00F04714">
        <w:rPr>
          <w:rFonts w:cstheme="minorHAnsi"/>
          <w:i/>
        </w:rPr>
        <w:t xml:space="preserve">« Chaque </w:t>
      </w:r>
      <w:r w:rsidRPr="00F04714">
        <w:rPr>
          <w:rFonts w:cstheme="minorHAnsi"/>
          <w:i/>
          <w:color w:val="000000"/>
        </w:rPr>
        <w:t>groupe reçoit une 1</w:t>
      </w:r>
      <w:r w:rsidRPr="00F04714">
        <w:rPr>
          <w:rFonts w:cstheme="minorHAnsi"/>
          <w:i/>
          <w:color w:val="000000"/>
          <w:vertAlign w:val="superscript"/>
        </w:rPr>
        <w:t>ère</w:t>
      </w:r>
      <w:r w:rsidRPr="00F04714">
        <w:rPr>
          <w:rFonts w:cstheme="minorHAnsi"/>
          <w:i/>
          <w:color w:val="000000"/>
        </w:rPr>
        <w:t xml:space="preserve"> énigme à résoudre qui les conduira vers un personnel de l’établissement. </w:t>
      </w:r>
    </w:p>
    <w:p w:rsidR="007A539A" w:rsidRPr="00F04714" w:rsidRDefault="004B1554" w:rsidP="007A539A">
      <w:pPr>
        <w:jc w:val="both"/>
        <w:rPr>
          <w:rFonts w:cstheme="minorHAnsi"/>
          <w:i/>
          <w:color w:val="000000"/>
        </w:rPr>
      </w:pPr>
      <w:r w:rsidRPr="00F04714">
        <w:rPr>
          <w:rFonts w:cstheme="minorHAnsi"/>
          <w:i/>
          <w:color w:val="000000"/>
        </w:rPr>
        <w:t xml:space="preserve">Dans ce lieu, </w:t>
      </w:r>
      <w:r w:rsidR="00832F42" w:rsidRPr="00F04714">
        <w:rPr>
          <w:rFonts w:cstheme="minorHAnsi"/>
          <w:i/>
          <w:color w:val="000000"/>
        </w:rPr>
        <w:t xml:space="preserve">vous devrez </w:t>
      </w:r>
      <w:r w:rsidR="007A539A" w:rsidRPr="00F04714">
        <w:rPr>
          <w:rFonts w:cstheme="minorHAnsi"/>
          <w:i/>
          <w:color w:val="000000"/>
        </w:rPr>
        <w:t>ré</w:t>
      </w:r>
      <w:r w:rsidRPr="00F04714">
        <w:rPr>
          <w:rFonts w:cstheme="minorHAnsi"/>
          <w:i/>
          <w:color w:val="000000"/>
        </w:rPr>
        <w:t xml:space="preserve">pondre à deux questions qui </w:t>
      </w:r>
      <w:r w:rsidR="00832F42" w:rsidRPr="00F04714">
        <w:rPr>
          <w:rFonts w:cstheme="minorHAnsi"/>
          <w:i/>
          <w:color w:val="000000"/>
        </w:rPr>
        <w:t>vous</w:t>
      </w:r>
      <w:r w:rsidRPr="00F04714">
        <w:rPr>
          <w:rFonts w:cstheme="minorHAnsi"/>
          <w:i/>
          <w:color w:val="000000"/>
        </w:rPr>
        <w:t xml:space="preserve"> </w:t>
      </w:r>
      <w:r w:rsidR="007A539A" w:rsidRPr="00F04714">
        <w:rPr>
          <w:rFonts w:cstheme="minorHAnsi"/>
          <w:i/>
          <w:color w:val="000000"/>
        </w:rPr>
        <w:t>seront posées</w:t>
      </w:r>
      <w:r w:rsidRPr="00F04714">
        <w:rPr>
          <w:rFonts w:cstheme="minorHAnsi"/>
          <w:i/>
          <w:color w:val="000000"/>
        </w:rPr>
        <w:t xml:space="preserve"> sur le fonctionnement des services</w:t>
      </w:r>
      <w:r w:rsidR="00832F42" w:rsidRPr="00F04714">
        <w:rPr>
          <w:rFonts w:cstheme="minorHAnsi"/>
          <w:i/>
          <w:color w:val="000000"/>
        </w:rPr>
        <w:t xml:space="preserve">. Si au moins une réponse est juste sur les deux questions posées, il vous sera délivré la </w:t>
      </w:r>
      <w:r w:rsidRPr="00F04714">
        <w:rPr>
          <w:rFonts w:cstheme="minorHAnsi"/>
          <w:i/>
          <w:color w:val="000000"/>
        </w:rPr>
        <w:t>clé du</w:t>
      </w:r>
      <w:r w:rsidR="007A539A" w:rsidRPr="00F04714">
        <w:rPr>
          <w:rFonts w:cstheme="minorHAnsi"/>
          <w:i/>
          <w:color w:val="000000"/>
        </w:rPr>
        <w:t xml:space="preserve"> code </w:t>
      </w:r>
      <w:r w:rsidRPr="00F04714">
        <w:rPr>
          <w:rFonts w:cstheme="minorHAnsi"/>
          <w:i/>
          <w:color w:val="000000"/>
        </w:rPr>
        <w:t>inscrit dans le hall</w:t>
      </w:r>
      <w:r w:rsidR="007A539A" w:rsidRPr="00F04714">
        <w:rPr>
          <w:rFonts w:cstheme="minorHAnsi"/>
          <w:i/>
          <w:color w:val="000000"/>
        </w:rPr>
        <w:t xml:space="preserve">. </w:t>
      </w:r>
    </w:p>
    <w:p w:rsidR="007A539A" w:rsidRPr="00F04714" w:rsidRDefault="004B1554" w:rsidP="007A539A">
      <w:pPr>
        <w:jc w:val="both"/>
        <w:rPr>
          <w:rFonts w:cstheme="minorHAnsi"/>
          <w:i/>
          <w:color w:val="000000"/>
        </w:rPr>
      </w:pPr>
      <w:r w:rsidRPr="00F04714">
        <w:rPr>
          <w:rFonts w:cstheme="minorHAnsi"/>
          <w:i/>
          <w:color w:val="000000"/>
        </w:rPr>
        <w:t xml:space="preserve">Avant de partir, </w:t>
      </w:r>
      <w:r w:rsidR="00832F42" w:rsidRPr="00F04714">
        <w:rPr>
          <w:rFonts w:cstheme="minorHAnsi"/>
          <w:i/>
          <w:color w:val="000000"/>
        </w:rPr>
        <w:t>vous devez récupérer</w:t>
      </w:r>
      <w:r w:rsidRPr="00F04714">
        <w:rPr>
          <w:rFonts w:cstheme="minorHAnsi"/>
          <w:i/>
          <w:color w:val="000000"/>
        </w:rPr>
        <w:t xml:space="preserve"> </w:t>
      </w:r>
      <w:r w:rsidR="00832F42" w:rsidRPr="00F04714">
        <w:rPr>
          <w:rFonts w:cstheme="minorHAnsi"/>
          <w:i/>
          <w:color w:val="000000"/>
        </w:rPr>
        <w:t xml:space="preserve">une nouvelle énigme </w:t>
      </w:r>
      <w:r w:rsidRPr="00F04714">
        <w:rPr>
          <w:rFonts w:cstheme="minorHAnsi"/>
          <w:i/>
          <w:color w:val="000000"/>
        </w:rPr>
        <w:t xml:space="preserve">qui </w:t>
      </w:r>
      <w:r w:rsidR="00832F42" w:rsidRPr="00F04714">
        <w:rPr>
          <w:rFonts w:cstheme="minorHAnsi"/>
          <w:i/>
          <w:color w:val="000000"/>
        </w:rPr>
        <w:t xml:space="preserve">vous </w:t>
      </w:r>
      <w:r w:rsidRPr="00F04714">
        <w:rPr>
          <w:rFonts w:cstheme="minorHAnsi"/>
          <w:i/>
          <w:color w:val="000000"/>
        </w:rPr>
        <w:t>conduira auprès de la personne suivante et ainsi de suite.</w:t>
      </w:r>
    </w:p>
    <w:p w:rsidR="004B1554" w:rsidRPr="00F04714" w:rsidRDefault="007A539A" w:rsidP="007A539A">
      <w:pPr>
        <w:jc w:val="both"/>
        <w:rPr>
          <w:rFonts w:cstheme="minorHAnsi"/>
          <w:i/>
          <w:color w:val="000000"/>
        </w:rPr>
      </w:pPr>
      <w:r w:rsidRPr="00F04714">
        <w:rPr>
          <w:rFonts w:cstheme="minorHAnsi"/>
          <w:i/>
          <w:color w:val="000000"/>
        </w:rPr>
        <w:t xml:space="preserve">Chaque groupe </w:t>
      </w:r>
      <w:r w:rsidR="004B1554" w:rsidRPr="00F04714">
        <w:rPr>
          <w:rFonts w:cstheme="minorHAnsi"/>
          <w:i/>
          <w:color w:val="000000"/>
        </w:rPr>
        <w:t xml:space="preserve">se verra remettre une carte secrète du collège pour s’y repérer et </w:t>
      </w:r>
      <w:r w:rsidR="00317A65" w:rsidRPr="00F04714">
        <w:rPr>
          <w:rFonts w:cstheme="minorHAnsi"/>
          <w:i/>
          <w:color w:val="000000"/>
        </w:rPr>
        <w:t>une feuille pour</w:t>
      </w:r>
      <w:r w:rsidR="004B1554" w:rsidRPr="00F04714">
        <w:rPr>
          <w:rFonts w:cstheme="minorHAnsi"/>
          <w:i/>
          <w:color w:val="000000"/>
        </w:rPr>
        <w:t xml:space="preserve"> noter les </w:t>
      </w:r>
      <w:r w:rsidR="00317A65" w:rsidRPr="00F04714">
        <w:rPr>
          <w:rFonts w:cstheme="minorHAnsi"/>
          <w:i/>
          <w:color w:val="000000"/>
        </w:rPr>
        <w:t xml:space="preserve">réponses aux </w:t>
      </w:r>
      <w:r w:rsidR="004B1554" w:rsidRPr="00F04714">
        <w:rPr>
          <w:rFonts w:cstheme="minorHAnsi"/>
          <w:i/>
          <w:color w:val="000000"/>
        </w:rPr>
        <w:t>énigmes et</w:t>
      </w:r>
      <w:r w:rsidR="00317A65" w:rsidRPr="00F04714">
        <w:rPr>
          <w:rFonts w:cstheme="minorHAnsi"/>
          <w:i/>
          <w:color w:val="000000"/>
        </w:rPr>
        <w:t xml:space="preserve"> aux</w:t>
      </w:r>
      <w:r w:rsidR="004B1554" w:rsidRPr="00F04714">
        <w:rPr>
          <w:rFonts w:cstheme="minorHAnsi"/>
          <w:i/>
          <w:color w:val="000000"/>
        </w:rPr>
        <w:t xml:space="preserve"> questions </w:t>
      </w:r>
      <w:r w:rsidR="00317A65" w:rsidRPr="00F04714">
        <w:rPr>
          <w:rFonts w:cstheme="minorHAnsi"/>
          <w:i/>
          <w:color w:val="000000"/>
        </w:rPr>
        <w:t xml:space="preserve">posées </w:t>
      </w:r>
      <w:r w:rsidR="004B1554" w:rsidRPr="00F04714">
        <w:rPr>
          <w:rFonts w:cstheme="minorHAnsi"/>
          <w:i/>
          <w:color w:val="000000"/>
        </w:rPr>
        <w:t>sur les lieux visités.</w:t>
      </w:r>
      <w:r w:rsidR="00832F42" w:rsidRPr="00F04714">
        <w:rPr>
          <w:rFonts w:cstheme="minorHAnsi"/>
          <w:i/>
          <w:color w:val="000000"/>
        </w:rPr>
        <w:t> »</w:t>
      </w:r>
    </w:p>
    <w:p w:rsidR="00832F42" w:rsidRDefault="007A539A" w:rsidP="007A539A">
      <w:pPr>
        <w:jc w:val="both"/>
        <w:rPr>
          <w:rFonts w:cstheme="minorHAnsi"/>
          <w:i/>
          <w:color w:val="000000"/>
        </w:rPr>
      </w:pPr>
      <w:r w:rsidRPr="00F04714">
        <w:rPr>
          <w:rFonts w:cstheme="minorHAnsi"/>
          <w:i/>
          <w:color w:val="000000"/>
        </w:rPr>
        <w:t xml:space="preserve">Les professeurs principaux de chaque classe et les enseignants </w:t>
      </w:r>
      <w:r w:rsidR="00832F42" w:rsidRPr="00F04714">
        <w:rPr>
          <w:rFonts w:cstheme="minorHAnsi"/>
          <w:i/>
          <w:color w:val="000000"/>
        </w:rPr>
        <w:t>accompagnants</w:t>
      </w:r>
      <w:r w:rsidRPr="00F04714">
        <w:rPr>
          <w:rFonts w:cstheme="minorHAnsi"/>
          <w:i/>
          <w:color w:val="000000"/>
        </w:rPr>
        <w:t xml:space="preserve"> encadrent le rallye-découverte en se postant </w:t>
      </w:r>
      <w:r w:rsidR="00D55015">
        <w:rPr>
          <w:rFonts w:cstheme="minorHAnsi"/>
          <w:i/>
          <w:color w:val="000000"/>
        </w:rPr>
        <w:t>dans les zones</w:t>
      </w:r>
      <w:r w:rsidRPr="00F04714">
        <w:rPr>
          <w:rFonts w:cstheme="minorHAnsi"/>
          <w:i/>
          <w:color w:val="000000"/>
        </w:rPr>
        <w:t xml:space="preserve"> </w:t>
      </w:r>
      <w:r w:rsidR="00D55015">
        <w:rPr>
          <w:rFonts w:cstheme="minorHAnsi"/>
          <w:i/>
          <w:color w:val="000000"/>
        </w:rPr>
        <w:t>1, 2, 3</w:t>
      </w:r>
      <w:r w:rsidRPr="00F04714">
        <w:rPr>
          <w:rFonts w:cstheme="minorHAnsi"/>
          <w:i/>
          <w:color w:val="000000"/>
        </w:rPr>
        <w:t xml:space="preserve">. </w:t>
      </w:r>
    </w:p>
    <w:tbl>
      <w:tblPr>
        <w:tblStyle w:val="Listeclaire-Accent4"/>
        <w:tblW w:w="10490" w:type="dxa"/>
        <w:tblInd w:w="-459" w:type="dxa"/>
        <w:tblLook w:val="04A0" w:firstRow="1" w:lastRow="0" w:firstColumn="1" w:lastColumn="0" w:noHBand="0" w:noVBand="1"/>
      </w:tblPr>
      <w:tblGrid>
        <w:gridCol w:w="5182"/>
        <w:gridCol w:w="5308"/>
      </w:tblGrid>
      <w:tr w:rsidR="00D55015" w:rsidRPr="00DF36AE" w:rsidTr="00D55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2"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D55015" w:rsidRPr="00D55015" w:rsidRDefault="00D55015" w:rsidP="004A63EE">
            <w:pPr>
              <w:spacing w:after="0" w:line="240" w:lineRule="auto"/>
              <w:jc w:val="center"/>
              <w:rPr>
                <w:color w:val="auto"/>
              </w:rPr>
            </w:pPr>
            <w:r w:rsidRPr="00D55015">
              <w:rPr>
                <w:color w:val="auto"/>
              </w:rPr>
              <w:t>Accueil</w:t>
            </w:r>
          </w:p>
        </w:tc>
        <w:tc>
          <w:tcPr>
            <w:tcW w:w="5308"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D55015" w:rsidRPr="00D55015" w:rsidRDefault="00D55015" w:rsidP="00D55015">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D55015">
              <w:rPr>
                <w:color w:val="auto"/>
              </w:rPr>
              <w:t>Zone surveillance 1</w:t>
            </w:r>
          </w:p>
        </w:tc>
      </w:tr>
      <w:tr w:rsidR="00D55015" w:rsidRPr="00DF36AE" w:rsidTr="00D5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2"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D55015" w:rsidRPr="00DF36AE" w:rsidRDefault="00D55015" w:rsidP="004A63EE">
            <w:pPr>
              <w:spacing w:after="0" w:line="240" w:lineRule="auto"/>
              <w:jc w:val="center"/>
            </w:pPr>
            <w:r w:rsidRPr="00DF36AE">
              <w:t>Secrétariat</w:t>
            </w:r>
          </w:p>
        </w:tc>
        <w:tc>
          <w:tcPr>
            <w:tcW w:w="5308" w:type="dxa"/>
            <w:vMerge/>
            <w:tcBorders>
              <w:top w:val="single" w:sz="12" w:space="0" w:color="auto"/>
              <w:left w:val="single" w:sz="12" w:space="0" w:color="auto"/>
              <w:bottom w:val="single" w:sz="12" w:space="0" w:color="auto"/>
              <w:right w:val="single" w:sz="12" w:space="0" w:color="auto"/>
            </w:tcBorders>
            <w:vAlign w:val="center"/>
          </w:tcPr>
          <w:p w:rsidR="00D55015" w:rsidRPr="00DF36AE" w:rsidRDefault="00D55015" w:rsidP="00D55015">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r>
      <w:tr w:rsidR="00D55015" w:rsidRPr="00DF36AE" w:rsidTr="00D55015">
        <w:tc>
          <w:tcPr>
            <w:cnfStyle w:val="001000000000" w:firstRow="0" w:lastRow="0" w:firstColumn="1" w:lastColumn="0" w:oddVBand="0" w:evenVBand="0" w:oddHBand="0" w:evenHBand="0" w:firstRowFirstColumn="0" w:firstRowLastColumn="0" w:lastRowFirstColumn="0" w:lastRowLastColumn="0"/>
            <w:tcW w:w="5182"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D55015" w:rsidRPr="00DF36AE" w:rsidRDefault="00D55015" w:rsidP="004A63EE">
            <w:pPr>
              <w:spacing w:after="0" w:line="240" w:lineRule="auto"/>
              <w:jc w:val="center"/>
            </w:pPr>
            <w:r w:rsidRPr="00DF36AE">
              <w:t>CE</w:t>
            </w:r>
          </w:p>
        </w:tc>
        <w:tc>
          <w:tcPr>
            <w:tcW w:w="5308" w:type="dxa"/>
            <w:vMerge/>
            <w:tcBorders>
              <w:top w:val="single" w:sz="12" w:space="0" w:color="auto"/>
              <w:left w:val="single" w:sz="12" w:space="0" w:color="auto"/>
              <w:bottom w:val="single" w:sz="12" w:space="0" w:color="auto"/>
              <w:right w:val="single" w:sz="12" w:space="0" w:color="auto"/>
            </w:tcBorders>
            <w:vAlign w:val="center"/>
          </w:tcPr>
          <w:p w:rsidR="00D55015" w:rsidRPr="00DF36AE" w:rsidRDefault="00D55015" w:rsidP="00D55015">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D55015" w:rsidRPr="00DF36AE" w:rsidTr="00D5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2"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D55015" w:rsidRPr="00DF36AE" w:rsidRDefault="00D55015" w:rsidP="004A63EE">
            <w:pPr>
              <w:spacing w:after="0" w:line="240" w:lineRule="auto"/>
              <w:jc w:val="center"/>
            </w:pPr>
            <w:r w:rsidRPr="00DF36AE">
              <w:t>Intendance</w:t>
            </w:r>
          </w:p>
        </w:tc>
        <w:tc>
          <w:tcPr>
            <w:tcW w:w="5308" w:type="dxa"/>
            <w:vMerge/>
            <w:tcBorders>
              <w:top w:val="single" w:sz="12" w:space="0" w:color="auto"/>
              <w:left w:val="single" w:sz="12" w:space="0" w:color="auto"/>
              <w:bottom w:val="single" w:sz="12" w:space="0" w:color="auto"/>
              <w:right w:val="single" w:sz="12" w:space="0" w:color="auto"/>
            </w:tcBorders>
            <w:vAlign w:val="center"/>
          </w:tcPr>
          <w:p w:rsidR="00D55015" w:rsidRPr="00DF36AE" w:rsidRDefault="00D55015" w:rsidP="00D55015">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r>
      <w:tr w:rsidR="00D55015" w:rsidRPr="00DF36AE" w:rsidTr="00D55015">
        <w:tc>
          <w:tcPr>
            <w:cnfStyle w:val="001000000000" w:firstRow="0" w:lastRow="0" w:firstColumn="1" w:lastColumn="0" w:oddVBand="0" w:evenVBand="0" w:oddHBand="0" w:evenHBand="0" w:firstRowFirstColumn="0" w:firstRowLastColumn="0" w:lastRowFirstColumn="0" w:lastRowLastColumn="0"/>
            <w:tcW w:w="5182" w:type="dxa"/>
            <w:tcBorders>
              <w:top w:val="single" w:sz="12" w:space="0" w:color="auto"/>
              <w:left w:val="single" w:sz="12" w:space="0" w:color="auto"/>
              <w:bottom w:val="single" w:sz="12" w:space="0" w:color="auto"/>
              <w:right w:val="single" w:sz="12" w:space="0" w:color="auto"/>
            </w:tcBorders>
            <w:shd w:val="clear" w:color="auto" w:fill="CCC0D9" w:themeFill="accent4" w:themeFillTint="66"/>
            <w:vAlign w:val="center"/>
          </w:tcPr>
          <w:p w:rsidR="00D55015" w:rsidRPr="00DF36AE" w:rsidRDefault="00D55015" w:rsidP="004A63EE">
            <w:pPr>
              <w:spacing w:after="0" w:line="240" w:lineRule="auto"/>
              <w:jc w:val="center"/>
            </w:pPr>
            <w:r w:rsidRPr="00DF36AE">
              <w:t>Vie scolaire</w:t>
            </w:r>
          </w:p>
        </w:tc>
        <w:tc>
          <w:tcPr>
            <w:tcW w:w="5308" w:type="dxa"/>
            <w:vMerge w:val="restart"/>
            <w:tcBorders>
              <w:top w:val="single" w:sz="12" w:space="0" w:color="auto"/>
              <w:left w:val="single" w:sz="12" w:space="0" w:color="auto"/>
              <w:bottom w:val="single" w:sz="12" w:space="0" w:color="auto"/>
              <w:right w:val="single" w:sz="12" w:space="0" w:color="auto"/>
            </w:tcBorders>
            <w:shd w:val="clear" w:color="auto" w:fill="CCC0D9" w:themeFill="accent4" w:themeFillTint="66"/>
            <w:vAlign w:val="center"/>
          </w:tcPr>
          <w:p w:rsidR="00D55015" w:rsidRPr="00D55015" w:rsidRDefault="00D55015" w:rsidP="00D55015">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D55015">
              <w:rPr>
                <w:b/>
              </w:rPr>
              <w:t>Zone surveillance 2</w:t>
            </w:r>
          </w:p>
        </w:tc>
      </w:tr>
      <w:tr w:rsidR="00D55015" w:rsidRPr="00DF36AE" w:rsidTr="00D5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2" w:type="dxa"/>
            <w:tcBorders>
              <w:top w:val="single" w:sz="12" w:space="0" w:color="auto"/>
              <w:left w:val="single" w:sz="12" w:space="0" w:color="auto"/>
              <w:bottom w:val="single" w:sz="12" w:space="0" w:color="auto"/>
              <w:right w:val="single" w:sz="12" w:space="0" w:color="auto"/>
            </w:tcBorders>
            <w:shd w:val="clear" w:color="auto" w:fill="CCC0D9" w:themeFill="accent4" w:themeFillTint="66"/>
            <w:vAlign w:val="center"/>
          </w:tcPr>
          <w:p w:rsidR="00D55015" w:rsidRPr="00DF36AE" w:rsidRDefault="00D55015" w:rsidP="004A63EE">
            <w:pPr>
              <w:spacing w:after="0" w:line="240" w:lineRule="auto"/>
              <w:jc w:val="center"/>
            </w:pPr>
            <w:r w:rsidRPr="00DF36AE">
              <w:t>Dir Segpa</w:t>
            </w:r>
          </w:p>
        </w:tc>
        <w:tc>
          <w:tcPr>
            <w:tcW w:w="5308" w:type="dxa"/>
            <w:vMerge/>
            <w:tcBorders>
              <w:top w:val="single" w:sz="12" w:space="0" w:color="auto"/>
              <w:left w:val="single" w:sz="12" w:space="0" w:color="auto"/>
              <w:bottom w:val="single" w:sz="12" w:space="0" w:color="auto"/>
              <w:right w:val="single" w:sz="12" w:space="0" w:color="auto"/>
            </w:tcBorders>
            <w:vAlign w:val="center"/>
          </w:tcPr>
          <w:p w:rsidR="00D55015" w:rsidRPr="00DF36AE" w:rsidRDefault="00D55015" w:rsidP="00D55015">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r>
      <w:tr w:rsidR="00D55015" w:rsidRPr="00DF36AE" w:rsidTr="00D55015">
        <w:tc>
          <w:tcPr>
            <w:cnfStyle w:val="001000000000" w:firstRow="0" w:lastRow="0" w:firstColumn="1" w:lastColumn="0" w:oddVBand="0" w:evenVBand="0" w:oddHBand="0" w:evenHBand="0" w:firstRowFirstColumn="0" w:firstRowLastColumn="0" w:lastRowFirstColumn="0" w:lastRowLastColumn="0"/>
            <w:tcW w:w="5182" w:type="dxa"/>
            <w:tcBorders>
              <w:top w:val="single" w:sz="12" w:space="0" w:color="auto"/>
              <w:left w:val="single" w:sz="12" w:space="0" w:color="auto"/>
              <w:bottom w:val="single" w:sz="12" w:space="0" w:color="auto"/>
              <w:right w:val="single" w:sz="12" w:space="0" w:color="auto"/>
            </w:tcBorders>
            <w:shd w:val="clear" w:color="auto" w:fill="CCC0D9" w:themeFill="accent4" w:themeFillTint="66"/>
            <w:vAlign w:val="center"/>
          </w:tcPr>
          <w:p w:rsidR="00D55015" w:rsidRPr="00DF36AE" w:rsidRDefault="00D55015" w:rsidP="004A63EE">
            <w:pPr>
              <w:spacing w:after="0" w:line="240" w:lineRule="auto"/>
              <w:jc w:val="center"/>
            </w:pPr>
            <w:r w:rsidRPr="00DF36AE">
              <w:t>CPE</w:t>
            </w:r>
          </w:p>
        </w:tc>
        <w:tc>
          <w:tcPr>
            <w:tcW w:w="5308" w:type="dxa"/>
            <w:vMerge/>
            <w:tcBorders>
              <w:top w:val="single" w:sz="12" w:space="0" w:color="auto"/>
              <w:left w:val="single" w:sz="12" w:space="0" w:color="auto"/>
              <w:bottom w:val="single" w:sz="12" w:space="0" w:color="auto"/>
              <w:right w:val="single" w:sz="12" w:space="0" w:color="auto"/>
            </w:tcBorders>
            <w:vAlign w:val="center"/>
          </w:tcPr>
          <w:p w:rsidR="00D55015" w:rsidRPr="00DF36AE" w:rsidRDefault="00D55015" w:rsidP="00D55015">
            <w:pPr>
              <w:spacing w:after="0" w:line="240" w:lineRule="auto"/>
              <w:jc w:val="center"/>
              <w:cnfStyle w:val="000000000000" w:firstRow="0" w:lastRow="0" w:firstColumn="0" w:lastColumn="0" w:oddVBand="0" w:evenVBand="0" w:oddHBand="0" w:evenHBand="0" w:firstRowFirstColumn="0" w:firstRowLastColumn="0" w:lastRowFirstColumn="0" w:lastRowLastColumn="0"/>
            </w:pPr>
          </w:p>
        </w:tc>
      </w:tr>
      <w:tr w:rsidR="00D55015" w:rsidRPr="00DF36AE" w:rsidTr="00D5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2" w:type="dxa"/>
            <w:tcBorders>
              <w:top w:val="single" w:sz="12" w:space="0" w:color="auto"/>
              <w:left w:val="single" w:sz="12" w:space="0" w:color="auto"/>
              <w:bottom w:val="single" w:sz="12" w:space="0" w:color="auto"/>
              <w:right w:val="single" w:sz="12" w:space="0" w:color="auto"/>
            </w:tcBorders>
            <w:shd w:val="clear" w:color="auto" w:fill="CCC0D9" w:themeFill="accent4" w:themeFillTint="66"/>
            <w:vAlign w:val="center"/>
          </w:tcPr>
          <w:p w:rsidR="00D55015" w:rsidRPr="00DF36AE" w:rsidRDefault="00D55015" w:rsidP="004A63EE">
            <w:pPr>
              <w:spacing w:after="0" w:line="240" w:lineRule="auto"/>
              <w:jc w:val="center"/>
            </w:pPr>
            <w:r w:rsidRPr="00DF36AE">
              <w:t>Infirmerie</w:t>
            </w:r>
          </w:p>
        </w:tc>
        <w:tc>
          <w:tcPr>
            <w:tcW w:w="5308" w:type="dxa"/>
            <w:vMerge/>
            <w:tcBorders>
              <w:top w:val="single" w:sz="12" w:space="0" w:color="auto"/>
              <w:left w:val="single" w:sz="12" w:space="0" w:color="auto"/>
              <w:bottom w:val="single" w:sz="12" w:space="0" w:color="auto"/>
              <w:right w:val="single" w:sz="12" w:space="0" w:color="auto"/>
            </w:tcBorders>
            <w:vAlign w:val="center"/>
          </w:tcPr>
          <w:p w:rsidR="00D55015" w:rsidRPr="00DF36AE" w:rsidRDefault="00D55015" w:rsidP="00D55015">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r>
      <w:tr w:rsidR="00D55015" w:rsidRPr="00DF36AE" w:rsidTr="00D55015">
        <w:trPr>
          <w:cantSplit/>
          <w:trHeight w:val="549"/>
        </w:trPr>
        <w:tc>
          <w:tcPr>
            <w:cnfStyle w:val="001000000000" w:firstRow="0" w:lastRow="0" w:firstColumn="1" w:lastColumn="0" w:oddVBand="0" w:evenVBand="0" w:oddHBand="0" w:evenHBand="0" w:firstRowFirstColumn="0" w:firstRowLastColumn="0" w:lastRowFirstColumn="0" w:lastRowLastColumn="0"/>
            <w:tcW w:w="5182"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D55015" w:rsidRPr="00DF36AE" w:rsidRDefault="00D55015" w:rsidP="004A63EE">
            <w:pPr>
              <w:spacing w:after="0" w:line="240" w:lineRule="auto"/>
              <w:jc w:val="center"/>
            </w:pPr>
            <w:r w:rsidRPr="00DF36AE">
              <w:t>Réfectoire</w:t>
            </w:r>
          </w:p>
        </w:tc>
        <w:tc>
          <w:tcPr>
            <w:tcW w:w="5308"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D55015" w:rsidRPr="00D55015" w:rsidRDefault="00D55015" w:rsidP="00D55015">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sidRPr="00D55015">
              <w:rPr>
                <w:b/>
              </w:rPr>
              <w:t>Zone surveillance 3</w:t>
            </w:r>
          </w:p>
        </w:tc>
      </w:tr>
    </w:tbl>
    <w:p w:rsidR="00BA51E7" w:rsidRPr="00BA51E7" w:rsidRDefault="007A539A" w:rsidP="007A539A">
      <w:pPr>
        <w:jc w:val="both"/>
        <w:rPr>
          <w:rFonts w:cstheme="minorHAnsi"/>
          <w:color w:val="000000"/>
        </w:rPr>
      </w:pPr>
      <w:r w:rsidRPr="00BA51E7">
        <w:rPr>
          <w:rFonts w:cstheme="minorHAnsi"/>
          <w:color w:val="000000"/>
        </w:rPr>
        <w:t>A la fin du rallye, les élèves retrouvent leur prof</w:t>
      </w:r>
      <w:r w:rsidR="00317A65" w:rsidRPr="00BA51E7">
        <w:rPr>
          <w:rFonts w:cstheme="minorHAnsi"/>
          <w:color w:val="000000"/>
        </w:rPr>
        <w:t>esseur principal dans le hall</w:t>
      </w:r>
      <w:r w:rsidR="00BA51E7" w:rsidRPr="00BA51E7">
        <w:rPr>
          <w:rFonts w:cstheme="minorHAnsi"/>
          <w:color w:val="000000"/>
        </w:rPr>
        <w:t xml:space="preserve"> (Enigme 10)</w:t>
      </w:r>
      <w:r w:rsidRPr="00BA51E7">
        <w:rPr>
          <w:rFonts w:cstheme="minorHAnsi"/>
          <w:color w:val="000000"/>
        </w:rPr>
        <w:t xml:space="preserve">. </w:t>
      </w:r>
    </w:p>
    <w:p w:rsidR="007A539A" w:rsidRPr="00F04714" w:rsidRDefault="00317A65" w:rsidP="007A539A">
      <w:pPr>
        <w:jc w:val="both"/>
        <w:rPr>
          <w:rFonts w:cstheme="minorHAnsi"/>
          <w:i/>
          <w:color w:val="000000"/>
        </w:rPr>
      </w:pPr>
      <w:r w:rsidRPr="00F04714">
        <w:rPr>
          <w:rFonts w:cstheme="minorHAnsi"/>
          <w:i/>
          <w:color w:val="000000"/>
        </w:rPr>
        <w:t>Ensemble, ils vérifieront</w:t>
      </w:r>
      <w:r w:rsidR="007A539A" w:rsidRPr="00F04714">
        <w:rPr>
          <w:rFonts w:cstheme="minorHAnsi"/>
          <w:i/>
          <w:color w:val="000000"/>
        </w:rPr>
        <w:t xml:space="preserve"> les bonnes réponses et </w:t>
      </w:r>
      <w:r w:rsidRPr="00F04714">
        <w:rPr>
          <w:rFonts w:cstheme="minorHAnsi"/>
          <w:i/>
          <w:color w:val="000000"/>
        </w:rPr>
        <w:t>chacun gagnera un stylo floqué à l’effigie de l’établissement.</w:t>
      </w:r>
    </w:p>
    <w:p w:rsidR="00B856E2" w:rsidRPr="00D55015" w:rsidRDefault="007A539A" w:rsidP="00D55015">
      <w:pPr>
        <w:jc w:val="both"/>
        <w:rPr>
          <w:rFonts w:cstheme="minorHAnsi"/>
          <w:i/>
          <w:color w:val="000000"/>
        </w:rPr>
      </w:pPr>
      <w:r w:rsidRPr="00F04714">
        <w:rPr>
          <w:rFonts w:cstheme="minorHAnsi"/>
          <w:i/>
          <w:color w:val="000000"/>
        </w:rPr>
        <w:t>Durée du jeu estimée environ à 1h15.</w:t>
      </w:r>
    </w:p>
    <w:p w:rsidR="00704E90" w:rsidRDefault="00DF36AE" w:rsidP="00DF36AE">
      <w:pPr>
        <w:spacing w:after="200" w:line="276" w:lineRule="auto"/>
        <w:rPr>
          <w:rFonts w:cstheme="minorHAnsi"/>
          <w14:shadow w14:blurRad="50800" w14:dist="38100" w14:dir="2700000" w14:sx="100000" w14:sy="100000" w14:kx="0" w14:ky="0" w14:algn="tl">
            <w14:srgbClr w14:val="000000">
              <w14:alpha w14:val="60000"/>
            </w14:srgbClr>
          </w14:shadow>
        </w:rPr>
      </w:pPr>
      <w:r w:rsidRPr="00DF36AE">
        <w:rPr>
          <w:rFonts w:cstheme="minorHAnsi"/>
          <w14:shadow w14:blurRad="50800" w14:dist="38100" w14:dir="2700000" w14:sx="100000" w14:sy="100000" w14:kx="0" w14:ky="0" w14:algn="tl">
            <w14:srgbClr w14:val="000000">
              <w14:alpha w14:val="60000"/>
            </w14:srgbClr>
          </w14:shadow>
        </w:rPr>
        <w:lastRenderedPageBreak/>
        <w:t xml:space="preserve">I – </w:t>
      </w:r>
      <w:r w:rsidRPr="00DF36AE">
        <w:rPr>
          <w:rFonts w:cstheme="minorHAnsi"/>
          <w:u w:val="single"/>
          <w14:shadow w14:blurRad="50800" w14:dist="38100" w14:dir="2700000" w14:sx="100000" w14:sy="100000" w14:kx="0" w14:ky="0" w14:algn="tl">
            <w14:srgbClr w14:val="000000">
              <w14:alpha w14:val="60000"/>
            </w14:srgbClr>
          </w14:shadow>
        </w:rPr>
        <w:t>Lecture de l’histoire</w:t>
      </w:r>
      <w:r w:rsidRPr="00DF36AE">
        <w:rPr>
          <w:rFonts w:cstheme="minorHAnsi"/>
          <w14:shadow w14:blurRad="50800" w14:dist="38100" w14:dir="2700000" w14:sx="100000" w14:sy="100000" w14:kx="0" w14:ky="0" w14:algn="tl">
            <w14:srgbClr w14:val="000000">
              <w14:alpha w14:val="60000"/>
            </w14:srgbClr>
          </w14:shadow>
        </w:rPr>
        <w:t xml:space="preserve"> : </w:t>
      </w:r>
      <w:r w:rsidR="00FC63ED">
        <w:rPr>
          <w:rFonts w:cstheme="minorHAnsi"/>
          <w14:shadow w14:blurRad="50800" w14:dist="38100" w14:dir="2700000" w14:sx="100000" w14:sy="100000" w14:kx="0" w14:ky="0" w14:algn="tl">
            <w14:srgbClr w14:val="000000">
              <w14:alpha w14:val="60000"/>
            </w14:srgbClr>
          </w14:shadow>
        </w:rPr>
        <w:t xml:space="preserve">                            </w:t>
      </w:r>
      <w:r w:rsidRPr="00DF36AE">
        <w:rPr>
          <w:rFonts w:cstheme="minorHAnsi"/>
          <w14:shadow w14:blurRad="50800" w14:dist="38100" w14:dir="2700000" w14:sx="100000" w14:sy="100000" w14:kx="0" w14:ky="0" w14:algn="tl">
            <w14:srgbClr w14:val="000000">
              <w14:alpha w14:val="60000"/>
            </w14:srgbClr>
          </w14:shadow>
        </w:rPr>
        <w:t xml:space="preserve"> </w:t>
      </w:r>
      <w:r w:rsidR="00F968B6">
        <w:rPr>
          <w:rFonts w:cstheme="minorHAnsi"/>
          <w14:shadow w14:blurRad="50800" w14:dist="38100" w14:dir="2700000" w14:sx="100000" w14:sy="100000" w14:kx="0" w14:ky="0" w14:algn="tl">
            <w14:srgbClr w14:val="000000">
              <w14:alpha w14:val="60000"/>
            </w14:srgbClr>
          </w14:shadow>
        </w:rPr>
        <w:t xml:space="preserve">                                  </w:t>
      </w:r>
      <w:r w:rsidR="00F968B6" w:rsidRPr="00F968B6">
        <w:rPr>
          <w:rFonts w:cstheme="minorHAnsi"/>
          <w:i/>
        </w:rPr>
        <w:t>A lire aux élèves</w:t>
      </w:r>
    </w:p>
    <w:p w:rsidR="00704E90" w:rsidRDefault="00704E90" w:rsidP="00DF36AE">
      <w:pPr>
        <w:spacing w:after="200" w:line="276" w:lineRule="auto"/>
        <w:rPr>
          <w:rFonts w:cstheme="minorHAnsi"/>
          <w14:shadow w14:blurRad="50800" w14:dist="38100" w14:dir="2700000" w14:sx="100000" w14:sy="100000" w14:kx="0" w14:ky="0" w14:algn="tl">
            <w14:srgbClr w14:val="000000">
              <w14:alpha w14:val="60000"/>
            </w14:srgbClr>
          </w14:shadow>
        </w:rPr>
      </w:pPr>
    </w:p>
    <w:p w:rsidR="00704E90" w:rsidRPr="00704E90" w:rsidRDefault="00704E90" w:rsidP="00704E90">
      <w:pPr>
        <w:spacing w:after="200" w:line="276" w:lineRule="auto"/>
      </w:pPr>
      <w:r>
        <w:t>« </w:t>
      </w:r>
      <w:r w:rsidRPr="00704E90">
        <w:t>Alors qu’elle arrivait au coin de la rue, Eléonore se sentait fébrile; Chaussée de ses nouvelles baskets et de son plus beau jeans, elle le sentait !  Elle était prête pour faire sa rentrée au collège !</w:t>
      </w:r>
    </w:p>
    <w:p w:rsidR="00704E90" w:rsidRPr="00704E90" w:rsidRDefault="00704E90" w:rsidP="00704E90">
      <w:pPr>
        <w:spacing w:after="200" w:line="276" w:lineRule="auto"/>
      </w:pPr>
      <w:r w:rsidRPr="00704E90">
        <w:t xml:space="preserve">Tandis qu’elle ralentissait pour arriver en mêmes temps que ses amies, elle s’approchait dangereusement de la grille. Longeant ces grands  bâtiments qui se dressaient devant elle, elle se mit à compter ces milliers, ces millions de fenêtres qu’elle avait souvent observées depuis la rue, en s’imaginant  les élèves qui y travaillaient. Un jour, elle le savait, elle aussi apprendrait de nouvelles choses, ces nouvelles matières qui semblaient tant assommer sa grande sœur. </w:t>
      </w:r>
    </w:p>
    <w:p w:rsidR="00704E90" w:rsidRPr="00704E90" w:rsidRDefault="00704E90" w:rsidP="00704E90">
      <w:pPr>
        <w:spacing w:after="200" w:line="276" w:lineRule="auto"/>
      </w:pPr>
      <w:r w:rsidRPr="00704E90">
        <w:t xml:space="preserve">Ne voulant pas franchir les grilles seule, Eléonore s’assit sur un banc, son esprit divaguait… Allait-elle avoir les mêmes professeurs que sa sœur ainée ? Devrait-elle leur répéter qu’elle ne s’appelle pas  Margaux ? « –Ca non ! » Elle ne le supporterait pas ! Elle l’avait déjà vécue à l’école primaire ! Aujourd’hui c’était son tour ! </w:t>
      </w:r>
    </w:p>
    <w:p w:rsidR="00704E90" w:rsidRPr="00704E90" w:rsidRDefault="00704E90" w:rsidP="00704E90">
      <w:pPr>
        <w:spacing w:after="200" w:line="276" w:lineRule="auto"/>
      </w:pPr>
      <w:r w:rsidRPr="00704E90">
        <w:t>Ragaillardie par ses pensées empreintes de rébellion, elle sentit que l’on s’approchait d’elle… c’était Alexandra, sa meilleure amie ! Ca y est ! Elles étaient fin prêtes ! Ni une ni deux, bras dessus bras dessous, elles entraient souriantes pour quatre ans d’une nouvelle aventure.</w:t>
      </w:r>
    </w:p>
    <w:p w:rsidR="00704E90" w:rsidRPr="00704E90" w:rsidRDefault="00704E90" w:rsidP="00704E90">
      <w:pPr>
        <w:spacing w:after="200" w:line="276" w:lineRule="auto"/>
      </w:pPr>
      <w:r w:rsidRPr="00704E90">
        <w:t>Franchissant les grilles, elles croisaient des gens souriants qui leur indiquaient le point de rassemblement. Tout le monde devait se diriger dans la cour. Alors traversant le hall,  Alexandra et Eléonore se regardaient pour les dernières vérifications ! LA PER-FE-CT… zut ! Ses lacets étaient défaits! Elle n’allait quand même pas risquer de se casser la figure devant tout le monde ?!</w:t>
      </w:r>
    </w:p>
    <w:p w:rsidR="00704E90" w:rsidRPr="00704E90" w:rsidRDefault="00704E90" w:rsidP="00704E90">
      <w:pPr>
        <w:spacing w:after="200" w:line="276" w:lineRule="auto"/>
      </w:pPr>
      <w:r w:rsidRPr="00704E90">
        <w:t xml:space="preserve">Alors, Eléonore se dirigeait dans un coin du hall pour ne pas déranger la foule et refaire ses lacets. </w:t>
      </w:r>
      <w:r w:rsidR="00AB447E" w:rsidRPr="00704E90">
        <w:t>D</w:t>
      </w:r>
      <w:r w:rsidR="00AB447E">
        <w:t>errière</w:t>
      </w:r>
      <w:r w:rsidRPr="00704E90">
        <w:t xml:space="preserve"> elle, </w:t>
      </w:r>
      <w:r w:rsidR="00AB447E">
        <w:t>elle sentit une ombre. Le temps de se retourner, il n’y avait personne. Elle était certaine, elle l’avait vue ! Mais</w:t>
      </w:r>
      <w:r w:rsidRPr="00704E90">
        <w:t xml:space="preserve"> qui était-il </w:t>
      </w:r>
      <w:r w:rsidR="00AB447E" w:rsidRPr="00704E90">
        <w:t>?</w:t>
      </w:r>
      <w:r w:rsidR="00AB447E">
        <w:t xml:space="preserve"> Etait-ce son imagination ?... Bon, e</w:t>
      </w:r>
      <w:r w:rsidRPr="00704E90">
        <w:t xml:space="preserve">lle le découvrirait bien plus tard ! </w:t>
      </w:r>
      <w:r w:rsidR="00AB447E">
        <w:t>Pour le moment, il</w:t>
      </w:r>
      <w:r w:rsidRPr="00704E90">
        <w:t xml:space="preserve"> était </w:t>
      </w:r>
      <w:r w:rsidR="00AB447E">
        <w:t xml:space="preserve">temps </w:t>
      </w:r>
      <w:r w:rsidRPr="00704E90">
        <w:t>de rejoindre le groupe ! « Se fai</w:t>
      </w:r>
      <w:r w:rsidR="00AB447E">
        <w:t>re remarquer le premier jour ? L</w:t>
      </w:r>
      <w:r w:rsidRPr="00704E90">
        <w:t>a HONTE!!! »</w:t>
      </w:r>
    </w:p>
    <w:p w:rsidR="00704E90" w:rsidRPr="00704E90" w:rsidRDefault="00704E90" w:rsidP="00704E90">
      <w:pPr>
        <w:spacing w:after="200" w:line="276" w:lineRule="auto"/>
      </w:pPr>
      <w:r w:rsidRPr="00704E90">
        <w:t>Accroupie, elle se hâtait d’en finir avec ce fichu double-nœud, mais en se relevant, elle vit une inscription dépassée…  des chiffres…  discrètement, en veillant à ne pas être vue, elle soulevait l’affiche qui les recouvrait… « </w:t>
      </w:r>
      <w:r w:rsidRPr="00704E90">
        <w:rPr>
          <w:rFonts w:ascii="Jokerman" w:hAnsi="Jokerman"/>
          <w:sz w:val="40"/>
          <w:szCs w:val="40"/>
        </w:rPr>
        <w:t>1234536476789</w:t>
      </w:r>
      <w:r w:rsidR="00624FF2" w:rsidRPr="00624FF2">
        <w:rPr>
          <w:rFonts w:asciiTheme="majorHAnsi" w:hAnsiTheme="majorHAnsi"/>
          <w:sz w:val="40"/>
          <w:szCs w:val="40"/>
        </w:rPr>
        <w:t>*</w:t>
      </w:r>
      <w:r w:rsidRPr="00704E90">
        <w:rPr>
          <w:rFonts w:ascii="Jokerman" w:hAnsi="Jokerman"/>
          <w:sz w:val="40"/>
          <w:szCs w:val="40"/>
        </w:rPr>
        <w:t> </w:t>
      </w:r>
      <w:r w:rsidRPr="00704E90">
        <w:t>» ? Qu’est-ce que ces chiffres faisaient dans le hall ? Que pouvaient-ils bien signifier ? Etait-ce un c</w:t>
      </w:r>
      <w:r w:rsidR="00045659">
        <w:t>ode ? Qui était ce mystérieux personnage</w:t>
      </w:r>
      <w:r w:rsidRPr="00704E90">
        <w:t>l ?... Son année n’avait pas  encore commencé qu’une nouv</w:t>
      </w:r>
      <w:r>
        <w:t>elle enquête allait être menée… »</w:t>
      </w:r>
      <w:bookmarkStart w:id="0" w:name="_GoBack"/>
      <w:bookmarkEnd w:id="0"/>
    </w:p>
    <w:p w:rsidR="00704E90" w:rsidRPr="00704E90" w:rsidRDefault="00704E90" w:rsidP="00704E90">
      <w:pPr>
        <w:spacing w:after="200" w:line="276" w:lineRule="auto"/>
      </w:pPr>
    </w:p>
    <w:p w:rsidR="00704E90" w:rsidRPr="00704E90" w:rsidRDefault="00704E90" w:rsidP="00704E90">
      <w:pPr>
        <w:spacing w:after="200" w:line="276" w:lineRule="auto"/>
      </w:pPr>
      <w:r w:rsidRPr="00704E90">
        <w:t>Code à déchiffrer</w:t>
      </w:r>
    </w:p>
    <w:tbl>
      <w:tblPr>
        <w:tblStyle w:val="Listeclaire"/>
        <w:tblW w:w="0" w:type="auto"/>
        <w:tblLook w:val="04A0" w:firstRow="1" w:lastRow="0" w:firstColumn="1" w:lastColumn="0" w:noHBand="0" w:noVBand="1"/>
      </w:tblPr>
      <w:tblGrid>
        <w:gridCol w:w="715"/>
        <w:gridCol w:w="715"/>
        <w:gridCol w:w="715"/>
        <w:gridCol w:w="715"/>
        <w:gridCol w:w="714"/>
        <w:gridCol w:w="714"/>
        <w:gridCol w:w="714"/>
        <w:gridCol w:w="714"/>
        <w:gridCol w:w="714"/>
        <w:gridCol w:w="714"/>
        <w:gridCol w:w="714"/>
        <w:gridCol w:w="715"/>
        <w:gridCol w:w="715"/>
      </w:tblGrid>
      <w:tr w:rsidR="00704E90" w:rsidRPr="00704E90" w:rsidTr="00FD7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rPr>
                <w:rFonts w:ascii="Jokerman" w:hAnsi="Jokerman"/>
              </w:rPr>
            </w:pPr>
            <w:r w:rsidRPr="00704E90">
              <w:rPr>
                <w:rFonts w:ascii="Jokerman" w:hAnsi="Jokerman"/>
              </w:rPr>
              <w:t>1</w:t>
            </w:r>
          </w:p>
        </w:tc>
        <w:tc>
          <w:tcPr>
            <w:tcW w:w="71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rPr>
            </w:pPr>
            <w:r w:rsidRPr="00704E90">
              <w:rPr>
                <w:rFonts w:ascii="Jokerman" w:hAnsi="Jokerman"/>
              </w:rPr>
              <w:t>2</w:t>
            </w:r>
          </w:p>
        </w:tc>
        <w:tc>
          <w:tcPr>
            <w:tcW w:w="71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rPr>
            </w:pPr>
            <w:r w:rsidRPr="00704E90">
              <w:rPr>
                <w:rFonts w:ascii="Jokerman" w:hAnsi="Jokerman"/>
              </w:rPr>
              <w:t>3</w:t>
            </w:r>
          </w:p>
        </w:tc>
        <w:tc>
          <w:tcPr>
            <w:tcW w:w="71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rPr>
            </w:pPr>
            <w:r w:rsidRPr="00704E90">
              <w:rPr>
                <w:rFonts w:ascii="Jokerman" w:hAnsi="Jokerman"/>
              </w:rPr>
              <w:t>4</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rPr>
            </w:pPr>
            <w:r w:rsidRPr="00704E90">
              <w:rPr>
                <w:rFonts w:ascii="Jokerman" w:hAnsi="Jokerman"/>
              </w:rPr>
              <w:t>5</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rPr>
            </w:pPr>
            <w:r w:rsidRPr="00704E90">
              <w:rPr>
                <w:rFonts w:ascii="Jokerman" w:hAnsi="Jokerman"/>
              </w:rPr>
              <w:t>3</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rPr>
            </w:pPr>
            <w:r w:rsidRPr="00704E90">
              <w:rPr>
                <w:rFonts w:ascii="Jokerman" w:hAnsi="Jokerman"/>
              </w:rPr>
              <w:t>6</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rPr>
            </w:pPr>
            <w:r w:rsidRPr="00704E90">
              <w:rPr>
                <w:rFonts w:ascii="Jokerman" w:hAnsi="Jokerman"/>
              </w:rPr>
              <w:t>4</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rPr>
            </w:pPr>
            <w:r w:rsidRPr="00704E90">
              <w:rPr>
                <w:rFonts w:ascii="Jokerman" w:hAnsi="Jokerman"/>
              </w:rPr>
              <w:t>7</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rPr>
            </w:pPr>
            <w:r w:rsidRPr="00704E90">
              <w:rPr>
                <w:rFonts w:ascii="Jokerman" w:hAnsi="Jokerman"/>
              </w:rPr>
              <w:t>6</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rPr>
            </w:pPr>
            <w:r w:rsidRPr="00704E90">
              <w:rPr>
                <w:rFonts w:ascii="Jokerman" w:hAnsi="Jokerman"/>
              </w:rPr>
              <w:t>4</w:t>
            </w:r>
          </w:p>
        </w:tc>
        <w:tc>
          <w:tcPr>
            <w:tcW w:w="71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rPr>
            </w:pPr>
            <w:r w:rsidRPr="00704E90">
              <w:rPr>
                <w:rFonts w:ascii="Jokerman" w:hAnsi="Jokerman"/>
              </w:rPr>
              <w:t>8</w:t>
            </w:r>
          </w:p>
        </w:tc>
        <w:tc>
          <w:tcPr>
            <w:tcW w:w="71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704E90" w:rsidRPr="00704E90" w:rsidRDefault="00704E90" w:rsidP="00704E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rPr>
            </w:pPr>
            <w:r w:rsidRPr="00704E90">
              <w:rPr>
                <w:rFonts w:ascii="Jokerman" w:hAnsi="Jokerman"/>
              </w:rPr>
              <w:t>9</w:t>
            </w:r>
          </w:p>
        </w:tc>
      </w:tr>
      <w:tr w:rsidR="00704E90" w:rsidRPr="00704E90" w:rsidTr="005849E8">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pPr>
          </w:p>
        </w:tc>
        <w:tc>
          <w:tcPr>
            <w:tcW w:w="715"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715"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715"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714"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714"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714"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714"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714"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714"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714"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715"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715" w:type="dxa"/>
            <w:tcBorders>
              <w:top w:val="single" w:sz="4" w:space="0" w:color="auto"/>
              <w:left w:val="single" w:sz="4" w:space="0" w:color="auto"/>
              <w:bottom w:val="single" w:sz="4" w:space="0" w:color="auto"/>
              <w:right w:val="single" w:sz="4" w:space="0" w:color="auto"/>
            </w:tcBorders>
          </w:tcPr>
          <w:p w:rsidR="00704E90" w:rsidRPr="00704E90" w:rsidRDefault="00704E90" w:rsidP="00704E90">
            <w:pPr>
              <w:spacing w:after="0" w:line="240" w:lineRule="auto"/>
              <w:cnfStyle w:val="000000100000" w:firstRow="0" w:lastRow="0" w:firstColumn="0" w:lastColumn="0" w:oddVBand="0" w:evenVBand="0" w:oddHBand="1" w:evenHBand="0" w:firstRowFirstColumn="0" w:firstRowLastColumn="0" w:lastRowFirstColumn="0" w:lastRowLastColumn="0"/>
            </w:pPr>
          </w:p>
        </w:tc>
      </w:tr>
    </w:tbl>
    <w:p w:rsidR="009E2FC1" w:rsidRDefault="009E2FC1" w:rsidP="00DF36AE">
      <w:pPr>
        <w:spacing w:after="200" w:line="276" w:lineRule="auto"/>
        <w:rPr>
          <w:rFonts w:cstheme="minorHAnsi"/>
          <w14:shadow w14:blurRad="50800" w14:dist="38100" w14:dir="2700000" w14:sx="100000" w14:sy="100000" w14:kx="0" w14:ky="0" w14:algn="tl">
            <w14:srgbClr w14:val="000000">
              <w14:alpha w14:val="60000"/>
            </w14:srgbClr>
          </w14:shadow>
        </w:rPr>
      </w:pPr>
    </w:p>
    <w:p w:rsidR="00704E90" w:rsidRDefault="00704E90" w:rsidP="00DF36AE">
      <w:pPr>
        <w:spacing w:after="200" w:line="276" w:lineRule="auto"/>
        <w:rPr>
          <w:rFonts w:cstheme="minorHAnsi"/>
        </w:rPr>
      </w:pPr>
    </w:p>
    <w:p w:rsidR="00DF36AE" w:rsidRDefault="00DF36AE" w:rsidP="00DF36AE">
      <w:pPr>
        <w:spacing w:after="200" w:line="276" w:lineRule="auto"/>
        <w:rPr>
          <w:rFonts w:cstheme="minorHAnsi"/>
          <w:i/>
        </w:rPr>
      </w:pPr>
      <w:r w:rsidRPr="00DF36AE">
        <w:rPr>
          <w:rFonts w:cstheme="minorHAnsi"/>
          <w:u w:val="single"/>
          <w14:shadow w14:blurRad="50800" w14:dist="38100" w14:dir="2700000" w14:sx="100000" w14:sy="100000" w14:kx="0" w14:ky="0" w14:algn="tl">
            <w14:srgbClr w14:val="000000">
              <w14:alpha w14:val="60000"/>
            </w14:srgbClr>
          </w14:shadow>
        </w:rPr>
        <w:t>III- L</w:t>
      </w:r>
      <w:r w:rsidR="00D55015">
        <w:rPr>
          <w:rFonts w:cstheme="minorHAnsi"/>
          <w:u w:val="single"/>
          <w14:shadow w14:blurRad="50800" w14:dist="38100" w14:dir="2700000" w14:sx="100000" w14:sy="100000" w14:kx="0" w14:ky="0" w14:algn="tl">
            <w14:srgbClr w14:val="000000">
              <w14:alpha w14:val="60000"/>
            </w14:srgbClr>
          </w14:shadow>
        </w:rPr>
        <w:t xml:space="preserve">’ordre du rallye : </w:t>
      </w:r>
      <w:r w:rsidRPr="00DF36AE">
        <w:rPr>
          <w:rFonts w:cstheme="minorHAnsi"/>
          <w:u w:val="single"/>
          <w14:shadow w14:blurRad="50800" w14:dist="38100" w14:dir="2700000" w14:sx="100000" w14:sy="100000" w14:kx="0" w14:ky="0" w14:algn="tl">
            <w14:srgbClr w14:val="000000">
              <w14:alpha w14:val="60000"/>
            </w14:srgbClr>
          </w14:shadow>
        </w:rPr>
        <w:t>énigmes et questions</w:t>
      </w:r>
      <w:r w:rsidR="00F968B6" w:rsidRPr="00F968B6">
        <w:rPr>
          <w:rFonts w:cstheme="minorHAnsi"/>
        </w:rPr>
        <w:t xml:space="preserve">      </w:t>
      </w:r>
      <w:r w:rsidR="00F968B6">
        <w:rPr>
          <w:rFonts w:cstheme="minorHAnsi"/>
        </w:rPr>
        <w:t xml:space="preserve">                                </w:t>
      </w:r>
      <w:r w:rsidR="00F968B6" w:rsidRPr="00F968B6">
        <w:rPr>
          <w:rFonts w:cstheme="minorHAnsi"/>
          <w:i/>
        </w:rPr>
        <w:t>pour le professeur</w:t>
      </w:r>
    </w:p>
    <w:p w:rsidR="00BA51E7" w:rsidRDefault="00BA51E7" w:rsidP="00DF36AE">
      <w:pPr>
        <w:spacing w:after="200" w:line="276" w:lineRule="auto"/>
        <w:rPr>
          <w:rFonts w:cstheme="minorHAnsi"/>
          <w:i/>
        </w:rPr>
      </w:pPr>
      <w:r>
        <w:rPr>
          <w:rFonts w:cstheme="minorHAnsi"/>
          <w:i/>
        </w:rPr>
        <w:t xml:space="preserve">Les </w:t>
      </w:r>
      <w:r w:rsidR="00624FF2">
        <w:rPr>
          <w:rFonts w:cstheme="minorHAnsi"/>
          <w:i/>
        </w:rPr>
        <w:t>quatre</w:t>
      </w:r>
      <w:r>
        <w:rPr>
          <w:rFonts w:cstheme="minorHAnsi"/>
          <w:i/>
        </w:rPr>
        <w:t xml:space="preserve"> groupes de la classe démarreront </w:t>
      </w:r>
      <w:r w:rsidR="00624FF2">
        <w:rPr>
          <w:rFonts w:cstheme="minorHAnsi"/>
          <w:i/>
        </w:rPr>
        <w:t>en enfilade soit par l’accueil, la vie scolaire, le réfectoire, ou le CE,…et ainsi de suite ; En</w:t>
      </w:r>
      <w:r w:rsidR="00624FF2" w:rsidRPr="00624FF2">
        <w:rPr>
          <w:rFonts w:cstheme="minorHAnsi"/>
          <w:b/>
          <w:i/>
        </w:rPr>
        <w:t xml:space="preserve"> suivront le cours des énigmes</w:t>
      </w:r>
      <w:r w:rsidR="00624FF2">
        <w:rPr>
          <w:rFonts w:cstheme="minorHAnsi"/>
          <w:i/>
        </w:rPr>
        <w:t xml:space="preserve"> (tous dans le même sens) qui les ramènera dans le hall (l’énigme « Arrivée »).</w:t>
      </w:r>
    </w:p>
    <w:p w:rsidR="00624FF2" w:rsidRPr="00DF36AE" w:rsidRDefault="00624FF2" w:rsidP="00DF36AE">
      <w:pPr>
        <w:spacing w:after="200" w:line="276" w:lineRule="auto"/>
        <w:rPr>
          <w:rFonts w:cstheme="minorHAnsi"/>
          <w:u w:val="single"/>
          <w14:shadow w14:blurRad="50800" w14:dist="38100" w14:dir="2700000" w14:sx="100000" w14:sy="100000" w14:kx="0" w14:ky="0" w14:algn="tl">
            <w14:srgbClr w14:val="000000">
              <w14:alpha w14:val="60000"/>
            </w14:srgbClr>
          </w14:shadow>
        </w:rPr>
      </w:pPr>
      <w:r>
        <w:rPr>
          <w:rFonts w:cstheme="minorHAnsi"/>
          <w:i/>
        </w:rPr>
        <w:t>EX : LE GROUPE QUI COMMENCERA PAR LA VIE SCOLAIRE SUIVRA LE REFEC</w:t>
      </w:r>
      <w:r w:rsidR="00906B3B">
        <w:rPr>
          <w:rFonts w:cstheme="minorHAnsi"/>
          <w:i/>
        </w:rPr>
        <w:t>T</w:t>
      </w:r>
      <w:r>
        <w:rPr>
          <w:rFonts w:cstheme="minorHAnsi"/>
          <w:i/>
        </w:rPr>
        <w:t>OIRE PUIS LE CE,… JUSQU’A L’ACCUEIL OU IL RECEVRA LA DERNIERE ENIGME « L’ARRIVEE » ;</w:t>
      </w:r>
    </w:p>
    <w:tbl>
      <w:tblPr>
        <w:tblStyle w:val="Listeclaire-Accent4"/>
        <w:tblW w:w="10348" w:type="dxa"/>
        <w:tblInd w:w="-459" w:type="dxa"/>
        <w:tblLook w:val="04A0" w:firstRow="1" w:lastRow="0" w:firstColumn="1" w:lastColumn="0" w:noHBand="0" w:noVBand="1"/>
      </w:tblPr>
      <w:tblGrid>
        <w:gridCol w:w="1333"/>
        <w:gridCol w:w="9015"/>
      </w:tblGrid>
      <w:tr w:rsidR="00D55015" w:rsidRPr="00DF36AE" w:rsidTr="00D55015">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auto"/>
            </w:tcBorders>
          </w:tcPr>
          <w:p w:rsidR="00D55015" w:rsidRPr="00DF36AE" w:rsidRDefault="00D55015" w:rsidP="00DF36AE">
            <w:pPr>
              <w:spacing w:after="0" w:line="240" w:lineRule="auto"/>
              <w:jc w:val="center"/>
              <w:rPr>
                <w14:shadow w14:blurRad="50800" w14:dist="38100" w14:dir="2700000" w14:sx="100000" w14:sy="100000" w14:kx="0" w14:ky="0" w14:algn="tl">
                  <w14:srgbClr w14:val="000000">
                    <w14:alpha w14:val="60000"/>
                  </w14:srgbClr>
                </w14:shadow>
              </w:rPr>
            </w:pPr>
            <w:r w:rsidRPr="00DF36AE">
              <w:rPr>
                <w14:shadow w14:blurRad="50800" w14:dist="38100" w14:dir="2700000" w14:sx="100000" w14:sy="100000" w14:kx="0" w14:ky="0" w14:algn="tl">
                  <w14:srgbClr w14:val="000000">
                    <w14:alpha w14:val="60000"/>
                  </w14:srgbClr>
                </w14:shadow>
              </w:rPr>
              <w:t>Lieu</w:t>
            </w:r>
          </w:p>
        </w:tc>
        <w:tc>
          <w:tcPr>
            <w:tcW w:w="9072" w:type="dxa"/>
            <w:tcBorders>
              <w:bottom w:val="single" w:sz="12" w:space="0" w:color="auto"/>
            </w:tcBorders>
          </w:tcPr>
          <w:p w:rsidR="00D55015" w:rsidRPr="00DF36AE" w:rsidRDefault="00D55015" w:rsidP="00DF36AE">
            <w:pPr>
              <w:spacing w:after="0" w:line="240" w:lineRule="auto"/>
              <w:jc w:val="center"/>
              <w:cnfStyle w:val="100000000000" w:firstRow="1" w:lastRow="0" w:firstColumn="0" w:lastColumn="0" w:oddVBand="0" w:evenVBand="0" w:oddHBand="0" w:evenHBand="0" w:firstRowFirstColumn="0" w:firstRowLastColumn="0" w:lastRowFirstColumn="0" w:lastRowLastColumn="0"/>
              <w:rPr>
                <w14:shadow w14:blurRad="50800" w14:dist="38100" w14:dir="2700000" w14:sx="100000" w14:sy="100000" w14:kx="0" w14:ky="0" w14:algn="tl">
                  <w14:srgbClr w14:val="000000">
                    <w14:alpha w14:val="60000"/>
                  </w14:srgbClr>
                </w14:shadow>
              </w:rPr>
            </w:pPr>
            <w:r w:rsidRPr="00DF36AE">
              <w:rPr>
                <w14:shadow w14:blurRad="50800" w14:dist="38100" w14:dir="2700000" w14:sx="100000" w14:sy="100000" w14:kx="0" w14:ky="0" w14:algn="tl">
                  <w14:srgbClr w14:val="000000">
                    <w14:alpha w14:val="60000"/>
                  </w14:srgbClr>
                </w14:shadow>
              </w:rPr>
              <w:t>Enigme affichée dans le lieu visité précédemment</w:t>
            </w:r>
          </w:p>
        </w:tc>
      </w:tr>
      <w:tr w:rsidR="00D55015" w:rsidRPr="00DF36AE" w:rsidTr="00D5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auto"/>
              <w:left w:val="single" w:sz="12" w:space="0" w:color="auto"/>
              <w:bottom w:val="single" w:sz="12" w:space="0" w:color="auto"/>
              <w:right w:val="single" w:sz="12" w:space="0" w:color="auto"/>
            </w:tcBorders>
            <w:vAlign w:val="center"/>
          </w:tcPr>
          <w:p w:rsidR="00D55015" w:rsidRPr="00DF36AE" w:rsidRDefault="00D55015" w:rsidP="00DF36AE">
            <w:pPr>
              <w:spacing w:after="0" w:line="240" w:lineRule="auto"/>
              <w:jc w:val="center"/>
            </w:pPr>
            <w:r w:rsidRPr="00DF36AE">
              <w:t>Accueil</w:t>
            </w:r>
          </w:p>
        </w:tc>
        <w:tc>
          <w:tcPr>
            <w:tcW w:w="9072" w:type="dxa"/>
            <w:tcBorders>
              <w:top w:val="single" w:sz="12" w:space="0" w:color="auto"/>
              <w:left w:val="single" w:sz="12" w:space="0" w:color="auto"/>
              <w:bottom w:val="single" w:sz="12" w:space="0" w:color="auto"/>
              <w:right w:val="single" w:sz="12" w:space="0" w:color="auto"/>
            </w:tcBorders>
          </w:tcPr>
          <w:p w:rsidR="00D55015" w:rsidRPr="00FD773C" w:rsidRDefault="00D55015" w:rsidP="00DF36AE">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b/>
                <w:sz w:val="36"/>
                <w:szCs w:val="36"/>
              </w:rPr>
            </w:pPr>
            <w:r w:rsidRPr="00DF36AE">
              <w:rPr>
                <w:rFonts w:ascii="Blackadder ITC" w:hAnsi="Blackadder ITC"/>
                <w:b/>
                <w:sz w:val="36"/>
                <w:szCs w:val="36"/>
              </w:rPr>
              <w:t>Pour passer la muraille, c’est à moi d’ouvrir le portail</w:t>
            </w:r>
            <w:r w:rsidRPr="00FD773C">
              <w:rPr>
                <w:rFonts w:ascii="Blackadder ITC" w:hAnsi="Blackadder ITC"/>
                <w:b/>
                <w:sz w:val="36"/>
                <w:szCs w:val="36"/>
              </w:rPr>
              <w:t>.</w:t>
            </w:r>
          </w:p>
          <w:p w:rsidR="00D55015" w:rsidRPr="00DF36AE" w:rsidRDefault="00D55015" w:rsidP="00DF36AE">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sz w:val="36"/>
                <w:szCs w:val="36"/>
              </w:rPr>
            </w:pPr>
          </w:p>
          <w:p w:rsidR="00D55015" w:rsidRPr="00FD773C" w:rsidRDefault="00D55015"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2"/>
                <w:szCs w:val="32"/>
              </w:rPr>
            </w:pPr>
            <w:r w:rsidRPr="00FD773C">
              <w:rPr>
                <w:sz w:val="24"/>
                <w:szCs w:val="24"/>
              </w:rPr>
              <w:t>Q°1 -</w:t>
            </w:r>
            <w:r w:rsidRPr="00FD773C">
              <w:rPr>
                <w:sz w:val="32"/>
                <w:szCs w:val="32"/>
              </w:rPr>
              <w:t xml:space="preserve"> </w:t>
            </w:r>
            <w:r w:rsidRPr="00FD773C">
              <w:rPr>
                <w:rFonts w:ascii="Blackadder ITC" w:hAnsi="Blackadder ITC"/>
                <w:sz w:val="32"/>
                <w:szCs w:val="32"/>
              </w:rPr>
              <w:t>Un élève peut-il me présenter son carnet pour sortir ?</w:t>
            </w:r>
          </w:p>
          <w:p w:rsidR="005849E8" w:rsidRPr="005849E8" w:rsidRDefault="00D55015" w:rsidP="00FD773C">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sz w:val="32"/>
                <w:szCs w:val="32"/>
              </w:rPr>
            </w:pPr>
            <w:r w:rsidRPr="00FD773C">
              <w:rPr>
                <w:sz w:val="24"/>
                <w:szCs w:val="24"/>
              </w:rPr>
              <w:t>Q°2 –</w:t>
            </w:r>
            <w:r w:rsidRPr="00FD773C">
              <w:rPr>
                <w:sz w:val="32"/>
                <w:szCs w:val="32"/>
              </w:rPr>
              <w:t xml:space="preserve"> </w:t>
            </w:r>
            <w:r w:rsidRPr="00FD773C">
              <w:rPr>
                <w:rFonts w:ascii="Blackadder ITC" w:hAnsi="Blackadder ITC"/>
                <w:sz w:val="32"/>
                <w:szCs w:val="32"/>
              </w:rPr>
              <w:t>Comment nomme-t-on mon bureau ?</w:t>
            </w:r>
          </w:p>
        </w:tc>
      </w:tr>
      <w:tr w:rsidR="00FE5FBC" w:rsidRPr="00DF36AE" w:rsidTr="00D55015">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auto"/>
              <w:left w:val="single" w:sz="12" w:space="0" w:color="auto"/>
              <w:bottom w:val="single" w:sz="12" w:space="0" w:color="auto"/>
              <w:right w:val="single" w:sz="12" w:space="0" w:color="auto"/>
            </w:tcBorders>
            <w:vAlign w:val="center"/>
          </w:tcPr>
          <w:p w:rsidR="00FE5FBC" w:rsidRPr="00DF36AE" w:rsidRDefault="00FE5FBC" w:rsidP="004A63EE">
            <w:pPr>
              <w:spacing w:after="0" w:line="240" w:lineRule="auto"/>
              <w:jc w:val="center"/>
            </w:pPr>
            <w:r w:rsidRPr="00DF36AE">
              <w:t>Vie scolaire</w:t>
            </w:r>
          </w:p>
        </w:tc>
        <w:tc>
          <w:tcPr>
            <w:tcW w:w="9072" w:type="dxa"/>
            <w:tcBorders>
              <w:top w:val="single" w:sz="12" w:space="0" w:color="auto"/>
              <w:left w:val="single" w:sz="12" w:space="0" w:color="auto"/>
              <w:bottom w:val="single" w:sz="12" w:space="0" w:color="auto"/>
              <w:right w:val="single" w:sz="12" w:space="0" w:color="auto"/>
            </w:tcBorders>
          </w:tcPr>
          <w:p w:rsidR="00FE5FBC" w:rsidRPr="00DF36AE" w:rsidRDefault="00FE5FBC" w:rsidP="004A63EE">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b/>
                <w:sz w:val="36"/>
                <w:szCs w:val="36"/>
              </w:rPr>
            </w:pPr>
            <w:r w:rsidRPr="00DF36AE">
              <w:rPr>
                <w:rFonts w:ascii="Blackadder ITC" w:hAnsi="Blackadder ITC"/>
                <w:b/>
                <w:sz w:val="36"/>
                <w:szCs w:val="36"/>
              </w:rPr>
              <w:t>Quand tout te semble perdu, ils te garderont toujours à vue</w:t>
            </w:r>
            <w:r w:rsidRPr="00FD773C">
              <w:rPr>
                <w:rFonts w:ascii="Blackadder ITC" w:hAnsi="Blackadder ITC"/>
                <w:b/>
                <w:sz w:val="36"/>
                <w:szCs w:val="36"/>
              </w:rPr>
              <w:t>.</w:t>
            </w:r>
          </w:p>
          <w:p w:rsidR="00FE5FBC" w:rsidRPr="00DF36AE" w:rsidRDefault="00FE5FBC" w:rsidP="004A63EE">
            <w:pPr>
              <w:spacing w:after="0" w:line="240" w:lineRule="auto"/>
              <w:cnfStyle w:val="000000000000" w:firstRow="0" w:lastRow="0" w:firstColumn="0" w:lastColumn="0" w:oddVBand="0" w:evenVBand="0" w:oddHBand="0" w:evenHBand="0" w:firstRowFirstColumn="0" w:firstRowLastColumn="0" w:lastRowFirstColumn="0" w:lastRowLastColumn="0"/>
            </w:pPr>
          </w:p>
          <w:p w:rsidR="00FE5FBC" w:rsidRPr="00FD773C" w:rsidRDefault="00FE5FBC" w:rsidP="004A63EE">
            <w:pPr>
              <w:spacing w:after="0" w:line="240" w:lineRule="auto"/>
              <w:cnfStyle w:val="000000000000" w:firstRow="0" w:lastRow="0" w:firstColumn="0" w:lastColumn="0" w:oddVBand="0" w:evenVBand="0" w:oddHBand="0" w:evenHBand="0" w:firstRowFirstColumn="0" w:firstRowLastColumn="0" w:lastRowFirstColumn="0" w:lastRowLastColumn="0"/>
              <w:rPr>
                <w:sz w:val="36"/>
                <w:szCs w:val="36"/>
              </w:rPr>
            </w:pPr>
            <w:r w:rsidRPr="00FD773C">
              <w:rPr>
                <w:sz w:val="24"/>
                <w:szCs w:val="24"/>
              </w:rPr>
              <w:t>Q°1 –</w:t>
            </w:r>
            <w:r w:rsidRPr="00FD773C">
              <w:t xml:space="preserve"> </w:t>
            </w:r>
            <w:r w:rsidRPr="00FD773C">
              <w:rPr>
                <w:rFonts w:ascii="Blackadder ITC" w:hAnsi="Blackadder ITC"/>
                <w:sz w:val="36"/>
                <w:szCs w:val="36"/>
              </w:rPr>
              <w:t>Que doit-on faire à son retour au collège, si l’on a été malade ?</w:t>
            </w:r>
          </w:p>
          <w:p w:rsidR="005849E8" w:rsidRPr="00DF36AE" w:rsidRDefault="00FE5FBC" w:rsidP="004A63EE">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6"/>
                <w:szCs w:val="36"/>
              </w:rPr>
            </w:pPr>
            <w:r w:rsidRPr="00FD773C">
              <w:rPr>
                <w:sz w:val="24"/>
                <w:szCs w:val="24"/>
              </w:rPr>
              <w:t>Q°2 –</w:t>
            </w:r>
            <w:r w:rsidRPr="00FD773C">
              <w:t xml:space="preserve"> </w:t>
            </w:r>
            <w:r w:rsidRPr="00FD773C">
              <w:rPr>
                <w:rFonts w:ascii="Blackadder ITC" w:hAnsi="Blackadder ITC"/>
                <w:sz w:val="36"/>
                <w:szCs w:val="36"/>
              </w:rPr>
              <w:t>Où doit-on se rendre si son professeur est absent ?</w:t>
            </w:r>
          </w:p>
        </w:tc>
      </w:tr>
      <w:tr w:rsidR="00FE5FBC" w:rsidRPr="00DF36AE" w:rsidTr="00D5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auto"/>
              <w:left w:val="single" w:sz="12" w:space="0" w:color="auto"/>
              <w:bottom w:val="single" w:sz="12" w:space="0" w:color="auto"/>
              <w:right w:val="single" w:sz="12" w:space="0" w:color="auto"/>
            </w:tcBorders>
            <w:vAlign w:val="center"/>
          </w:tcPr>
          <w:p w:rsidR="00FE5FBC" w:rsidRPr="00DF36AE" w:rsidRDefault="00FE5FBC" w:rsidP="004A63EE">
            <w:pPr>
              <w:spacing w:after="0" w:line="240" w:lineRule="auto"/>
              <w:jc w:val="center"/>
            </w:pPr>
            <w:r w:rsidRPr="00DF36AE">
              <w:t>Réfectoire</w:t>
            </w:r>
          </w:p>
        </w:tc>
        <w:tc>
          <w:tcPr>
            <w:tcW w:w="9072" w:type="dxa"/>
            <w:tcBorders>
              <w:top w:val="single" w:sz="12" w:space="0" w:color="auto"/>
              <w:left w:val="single" w:sz="12" w:space="0" w:color="auto"/>
              <w:bottom w:val="single" w:sz="12" w:space="0" w:color="auto"/>
              <w:right w:val="single" w:sz="12" w:space="0" w:color="auto"/>
            </w:tcBorders>
          </w:tcPr>
          <w:p w:rsidR="00FE5FBC" w:rsidRPr="00DF36AE" w:rsidRDefault="00FE5FBC" w:rsidP="004A63EE">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b/>
                <w:sz w:val="36"/>
                <w:szCs w:val="36"/>
              </w:rPr>
            </w:pPr>
            <w:r w:rsidRPr="00DF36AE">
              <w:rPr>
                <w:rFonts w:ascii="Blackadder ITC" w:hAnsi="Blackadder ITC"/>
                <w:b/>
                <w:sz w:val="36"/>
                <w:szCs w:val="36"/>
              </w:rPr>
              <w:t xml:space="preserve">Quand la faim est à venir, il est l’heure d’y </w:t>
            </w:r>
            <w:r w:rsidRPr="00FD773C">
              <w:rPr>
                <w:rFonts w:ascii="Blackadder ITC" w:hAnsi="Blackadder ITC"/>
                <w:b/>
                <w:sz w:val="36"/>
                <w:szCs w:val="36"/>
              </w:rPr>
              <w:t>cou</w:t>
            </w:r>
            <w:r w:rsidRPr="00DF36AE">
              <w:rPr>
                <w:rFonts w:ascii="Blackadder ITC" w:hAnsi="Blackadder ITC"/>
                <w:b/>
                <w:sz w:val="36"/>
                <w:szCs w:val="36"/>
              </w:rPr>
              <w:t>rir !</w:t>
            </w:r>
          </w:p>
          <w:p w:rsidR="00FE5FBC" w:rsidRPr="00DF36AE" w:rsidRDefault="00FE5FBC" w:rsidP="004A63EE">
            <w:pPr>
              <w:spacing w:after="0" w:line="240" w:lineRule="auto"/>
              <w:cnfStyle w:val="000000100000" w:firstRow="0" w:lastRow="0" w:firstColumn="0" w:lastColumn="0" w:oddVBand="0" w:evenVBand="0" w:oddHBand="1" w:evenHBand="0" w:firstRowFirstColumn="0" w:firstRowLastColumn="0" w:lastRowFirstColumn="0" w:lastRowLastColumn="0"/>
            </w:pPr>
          </w:p>
          <w:p w:rsidR="00FE5FBC" w:rsidRPr="00FD773C" w:rsidRDefault="00FE5FBC" w:rsidP="004A63EE">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r w:rsidRPr="00FD773C">
              <w:rPr>
                <w:sz w:val="24"/>
                <w:szCs w:val="24"/>
              </w:rPr>
              <w:t>Q°1 –</w:t>
            </w:r>
            <w:r w:rsidRPr="00FD773C">
              <w:rPr>
                <w:sz w:val="36"/>
                <w:szCs w:val="36"/>
              </w:rPr>
              <w:t xml:space="preserve"> </w:t>
            </w:r>
            <w:r w:rsidRPr="00FD773C">
              <w:rPr>
                <w:rFonts w:ascii="Blackadder ITC" w:hAnsi="Blackadder ITC"/>
                <w:sz w:val="36"/>
                <w:szCs w:val="36"/>
              </w:rPr>
              <w:t>Que doit-on présenter pour aller déjeuner à la borne ?</w:t>
            </w:r>
          </w:p>
          <w:p w:rsidR="00FE5FBC" w:rsidRPr="005849E8" w:rsidRDefault="00FE5FBC" w:rsidP="004A63EE">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sz w:val="36"/>
                <w:szCs w:val="36"/>
              </w:rPr>
            </w:pPr>
            <w:r w:rsidRPr="00FD773C">
              <w:rPr>
                <w:sz w:val="24"/>
                <w:szCs w:val="24"/>
              </w:rPr>
              <w:t>Q°2 –</w:t>
            </w:r>
            <w:r w:rsidRPr="00FD773C">
              <w:rPr>
                <w:sz w:val="36"/>
                <w:szCs w:val="36"/>
              </w:rPr>
              <w:t xml:space="preserve"> </w:t>
            </w:r>
            <w:r w:rsidRPr="00FD773C">
              <w:rPr>
                <w:rFonts w:ascii="Blackadder ITC" w:hAnsi="Blackadder ITC"/>
                <w:sz w:val="36"/>
                <w:szCs w:val="36"/>
              </w:rPr>
              <w:t>A quelle</w:t>
            </w:r>
            <w:r w:rsidR="005849E8">
              <w:rPr>
                <w:rFonts w:ascii="Blackadder ITC" w:hAnsi="Blackadder ITC"/>
                <w:sz w:val="36"/>
                <w:szCs w:val="36"/>
              </w:rPr>
              <w:t xml:space="preserve"> heure est la pause méridienne?</w:t>
            </w:r>
          </w:p>
        </w:tc>
      </w:tr>
      <w:tr w:rsidR="00FE5FBC" w:rsidRPr="00DF36AE" w:rsidTr="00D55015">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auto"/>
              <w:left w:val="single" w:sz="12" w:space="0" w:color="auto"/>
              <w:bottom w:val="single" w:sz="12" w:space="0" w:color="auto"/>
              <w:right w:val="single" w:sz="12" w:space="0" w:color="auto"/>
            </w:tcBorders>
            <w:vAlign w:val="center"/>
          </w:tcPr>
          <w:p w:rsidR="00FE5FBC" w:rsidRPr="00DF36AE" w:rsidRDefault="00FE5FBC" w:rsidP="00DF36AE">
            <w:pPr>
              <w:spacing w:after="0" w:line="240" w:lineRule="auto"/>
              <w:jc w:val="center"/>
            </w:pPr>
            <w:r w:rsidRPr="00DF36AE">
              <w:t>CE</w:t>
            </w:r>
          </w:p>
        </w:tc>
        <w:tc>
          <w:tcPr>
            <w:tcW w:w="9072" w:type="dxa"/>
            <w:tcBorders>
              <w:top w:val="single" w:sz="12" w:space="0" w:color="auto"/>
              <w:left w:val="single" w:sz="12" w:space="0" w:color="auto"/>
              <w:bottom w:val="single" w:sz="12" w:space="0" w:color="auto"/>
              <w:right w:val="single" w:sz="12" w:space="0" w:color="auto"/>
            </w:tcBorders>
          </w:tcPr>
          <w:p w:rsidR="00FE5FBC" w:rsidRPr="00FD773C" w:rsidRDefault="00FE5FBC" w:rsidP="00DF36AE">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b/>
                <w:sz w:val="36"/>
                <w:szCs w:val="36"/>
              </w:rPr>
            </w:pPr>
            <w:r w:rsidRPr="00DF36AE">
              <w:rPr>
                <w:rFonts w:ascii="Blackadder ITC" w:hAnsi="Blackadder ITC"/>
                <w:b/>
                <w:sz w:val="36"/>
                <w:szCs w:val="36"/>
              </w:rPr>
              <w:t>Pour ne pas qu’il chavire, il dirige le navire</w:t>
            </w:r>
            <w:r w:rsidRPr="00FD773C">
              <w:rPr>
                <w:rFonts w:ascii="Blackadder ITC" w:hAnsi="Blackadder ITC"/>
                <w:b/>
                <w:sz w:val="36"/>
                <w:szCs w:val="36"/>
              </w:rPr>
              <w:t>.</w:t>
            </w:r>
          </w:p>
          <w:p w:rsidR="00FE5FBC" w:rsidRPr="00DF36AE" w:rsidRDefault="00FE5FBC" w:rsidP="00DF36AE">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6"/>
                <w:szCs w:val="36"/>
              </w:rPr>
            </w:pPr>
          </w:p>
          <w:p w:rsidR="00FE5FBC" w:rsidRPr="00FD773C" w:rsidRDefault="00FE5FBC" w:rsidP="00FD773C">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2"/>
                <w:szCs w:val="32"/>
              </w:rPr>
            </w:pPr>
            <w:r w:rsidRPr="00FD773C">
              <w:rPr>
                <w:sz w:val="24"/>
                <w:szCs w:val="24"/>
              </w:rPr>
              <w:t>Q°1 –</w:t>
            </w:r>
            <w:r w:rsidRPr="00FD773C">
              <w:rPr>
                <w:sz w:val="32"/>
                <w:szCs w:val="32"/>
              </w:rPr>
              <w:t xml:space="preserve"> </w:t>
            </w:r>
            <w:r w:rsidRPr="00FD773C">
              <w:rPr>
                <w:rFonts w:ascii="Blackadder ITC" w:hAnsi="Blackadder ITC"/>
                <w:sz w:val="32"/>
                <w:szCs w:val="32"/>
              </w:rPr>
              <w:t>Quel est mon nom et celui de mon adjoint ?</w:t>
            </w:r>
          </w:p>
          <w:p w:rsidR="005849E8" w:rsidRPr="005849E8" w:rsidRDefault="00FE5FBC" w:rsidP="00DF36AE">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2"/>
                <w:szCs w:val="32"/>
              </w:rPr>
            </w:pPr>
            <w:r w:rsidRPr="00FD773C">
              <w:rPr>
                <w:sz w:val="24"/>
                <w:szCs w:val="24"/>
              </w:rPr>
              <w:t>Q°2 –</w:t>
            </w:r>
            <w:r w:rsidRPr="00FD773C">
              <w:rPr>
                <w:sz w:val="32"/>
                <w:szCs w:val="32"/>
              </w:rPr>
              <w:t xml:space="preserve"> </w:t>
            </w:r>
            <w:r w:rsidRPr="00FD773C">
              <w:rPr>
                <w:rFonts w:ascii="Blackadder ITC" w:hAnsi="Blackadder ITC"/>
                <w:sz w:val="32"/>
                <w:szCs w:val="32"/>
              </w:rPr>
              <w:t>Auprès de qui s’adresser pour prendre rdv avec moi ?</w:t>
            </w:r>
          </w:p>
        </w:tc>
      </w:tr>
      <w:tr w:rsidR="00FE5FBC" w:rsidRPr="00DF36AE" w:rsidTr="00D5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auto"/>
              <w:left w:val="single" w:sz="12" w:space="0" w:color="auto"/>
              <w:bottom w:val="single" w:sz="12" w:space="0" w:color="auto"/>
              <w:right w:val="single" w:sz="12" w:space="0" w:color="auto"/>
            </w:tcBorders>
            <w:vAlign w:val="center"/>
          </w:tcPr>
          <w:p w:rsidR="00FE5FBC" w:rsidRPr="00DF36AE" w:rsidRDefault="00FE5FBC" w:rsidP="004A63EE">
            <w:pPr>
              <w:spacing w:after="0" w:line="240" w:lineRule="auto"/>
              <w:jc w:val="center"/>
            </w:pPr>
            <w:r w:rsidRPr="00DF36AE">
              <w:t>Infirmerie</w:t>
            </w:r>
          </w:p>
        </w:tc>
        <w:tc>
          <w:tcPr>
            <w:tcW w:w="9072" w:type="dxa"/>
            <w:tcBorders>
              <w:top w:val="single" w:sz="12" w:space="0" w:color="auto"/>
              <w:left w:val="single" w:sz="12" w:space="0" w:color="auto"/>
              <w:bottom w:val="single" w:sz="12" w:space="0" w:color="auto"/>
              <w:right w:val="single" w:sz="12" w:space="0" w:color="auto"/>
            </w:tcBorders>
          </w:tcPr>
          <w:p w:rsidR="00FE5FBC" w:rsidRPr="00FD773C" w:rsidRDefault="00FE5FBC" w:rsidP="004A63EE">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b/>
                <w:sz w:val="36"/>
                <w:szCs w:val="36"/>
              </w:rPr>
            </w:pPr>
            <w:r w:rsidRPr="00DF36AE">
              <w:rPr>
                <w:rFonts w:ascii="Blackadder ITC" w:hAnsi="Blackadder ITC"/>
                <w:b/>
                <w:sz w:val="36"/>
                <w:szCs w:val="36"/>
              </w:rPr>
              <w:t>Si tu as une blessure, elles t’aideront à coup sûr !</w:t>
            </w:r>
          </w:p>
          <w:p w:rsidR="00FE5FBC" w:rsidRPr="00DF36AE" w:rsidRDefault="00FE5FBC" w:rsidP="004A63EE">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rPr>
            </w:pPr>
          </w:p>
          <w:p w:rsidR="00FE5FBC" w:rsidRPr="00FD773C" w:rsidRDefault="00FE5FBC" w:rsidP="004A63EE">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r w:rsidRPr="00FD773C">
              <w:t xml:space="preserve">Q°1 – </w:t>
            </w:r>
            <w:r w:rsidRPr="00FD773C">
              <w:rPr>
                <w:rFonts w:ascii="Blackadder ITC" w:hAnsi="Blackadder ITC"/>
                <w:sz w:val="36"/>
                <w:szCs w:val="36"/>
              </w:rPr>
              <w:t>Peut-on vous donner des médicaments ?</w:t>
            </w:r>
          </w:p>
          <w:p w:rsidR="005849E8" w:rsidRPr="00DF36AE" w:rsidRDefault="00FE5FBC" w:rsidP="004A63EE">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sz w:val="36"/>
                <w:szCs w:val="36"/>
              </w:rPr>
            </w:pPr>
            <w:r w:rsidRPr="00FD773C">
              <w:t xml:space="preserve">Q°2 – </w:t>
            </w:r>
            <w:r w:rsidRPr="00FD773C">
              <w:rPr>
                <w:rFonts w:ascii="Blackadder ITC" w:hAnsi="Blackadder ITC"/>
                <w:sz w:val="36"/>
                <w:szCs w:val="36"/>
              </w:rPr>
              <w:t>Pouvez-vous donner le nom d’au moins une infirmière et/ou assistante sociale?</w:t>
            </w:r>
          </w:p>
        </w:tc>
      </w:tr>
      <w:tr w:rsidR="00FE5FBC" w:rsidRPr="00DF36AE" w:rsidTr="00D55015">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auto"/>
              <w:left w:val="single" w:sz="12" w:space="0" w:color="auto"/>
              <w:bottom w:val="single" w:sz="12" w:space="0" w:color="auto"/>
              <w:right w:val="single" w:sz="12" w:space="0" w:color="auto"/>
            </w:tcBorders>
            <w:vAlign w:val="center"/>
          </w:tcPr>
          <w:p w:rsidR="00FE5FBC" w:rsidRPr="00DF36AE" w:rsidRDefault="00FE5FBC" w:rsidP="004A63EE">
            <w:pPr>
              <w:spacing w:after="0" w:line="240" w:lineRule="auto"/>
              <w:jc w:val="center"/>
            </w:pPr>
            <w:r w:rsidRPr="00DF36AE">
              <w:t>Secrétariat</w:t>
            </w:r>
          </w:p>
        </w:tc>
        <w:tc>
          <w:tcPr>
            <w:tcW w:w="9072" w:type="dxa"/>
            <w:tcBorders>
              <w:top w:val="single" w:sz="12" w:space="0" w:color="auto"/>
              <w:left w:val="single" w:sz="12" w:space="0" w:color="auto"/>
              <w:bottom w:val="single" w:sz="12" w:space="0" w:color="auto"/>
              <w:right w:val="single" w:sz="12" w:space="0" w:color="auto"/>
            </w:tcBorders>
          </w:tcPr>
          <w:p w:rsidR="00FE5FBC" w:rsidRPr="00DF36AE" w:rsidRDefault="00FE5FBC" w:rsidP="004A63EE">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b/>
                <w:sz w:val="36"/>
                <w:szCs w:val="36"/>
              </w:rPr>
            </w:pPr>
            <w:r w:rsidRPr="00DF36AE">
              <w:rPr>
                <w:rFonts w:ascii="Blackadder ITC" w:hAnsi="Blackadder ITC"/>
                <w:b/>
                <w:sz w:val="36"/>
                <w:szCs w:val="36"/>
              </w:rPr>
              <w:t>Quand la paperasse s’entasse, rien ne se passe</w:t>
            </w:r>
            <w:r w:rsidRPr="00FD773C">
              <w:rPr>
                <w:rFonts w:ascii="Blackadder ITC" w:hAnsi="Blackadder ITC"/>
                <w:b/>
                <w:sz w:val="36"/>
                <w:szCs w:val="36"/>
              </w:rPr>
              <w:t>.</w:t>
            </w:r>
          </w:p>
          <w:p w:rsidR="00FE5FBC" w:rsidRPr="00DF36AE" w:rsidRDefault="00FE5FBC" w:rsidP="004A63EE">
            <w:pPr>
              <w:spacing w:after="0" w:line="240" w:lineRule="auto"/>
              <w:cnfStyle w:val="000000000000" w:firstRow="0" w:lastRow="0" w:firstColumn="0" w:lastColumn="0" w:oddVBand="0" w:evenVBand="0" w:oddHBand="0" w:evenHBand="0" w:firstRowFirstColumn="0" w:firstRowLastColumn="0" w:lastRowFirstColumn="0" w:lastRowLastColumn="0"/>
            </w:pPr>
          </w:p>
          <w:p w:rsidR="00FE5FBC" w:rsidRPr="00FD773C" w:rsidRDefault="00FE5FBC" w:rsidP="004A63EE">
            <w:pPr>
              <w:spacing w:after="0" w:line="240" w:lineRule="auto"/>
              <w:cnfStyle w:val="000000000000" w:firstRow="0" w:lastRow="0" w:firstColumn="0" w:lastColumn="0" w:oddVBand="0" w:evenVBand="0" w:oddHBand="0" w:evenHBand="0" w:firstRowFirstColumn="0" w:firstRowLastColumn="0" w:lastRowFirstColumn="0" w:lastRowLastColumn="0"/>
              <w:rPr>
                <w:sz w:val="32"/>
                <w:szCs w:val="32"/>
              </w:rPr>
            </w:pPr>
            <w:r w:rsidRPr="00FD773C">
              <w:rPr>
                <w:sz w:val="24"/>
                <w:szCs w:val="24"/>
              </w:rPr>
              <w:t>Q°1 –</w:t>
            </w:r>
            <w:r w:rsidRPr="00FD773C">
              <w:t xml:space="preserve"> </w:t>
            </w:r>
            <w:r w:rsidRPr="00FD773C">
              <w:rPr>
                <w:rFonts w:ascii="Blackadder ITC" w:hAnsi="Blackadder ITC"/>
                <w:sz w:val="32"/>
                <w:szCs w:val="32"/>
              </w:rPr>
              <w:t>Que puis-je mettre à jour dans vos dossiers concernant vos parents ?</w:t>
            </w:r>
          </w:p>
          <w:p w:rsidR="00FE5FBC" w:rsidRDefault="00FE5FBC" w:rsidP="004A63EE">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2"/>
                <w:szCs w:val="32"/>
              </w:rPr>
            </w:pPr>
            <w:r w:rsidRPr="00FD773C">
              <w:rPr>
                <w:sz w:val="24"/>
                <w:szCs w:val="24"/>
              </w:rPr>
              <w:t xml:space="preserve">Q°2 – </w:t>
            </w:r>
            <w:r w:rsidRPr="00FD773C">
              <w:rPr>
                <w:rFonts w:ascii="Blackadder ITC" w:hAnsi="Blackadder ITC"/>
                <w:sz w:val="32"/>
                <w:szCs w:val="32"/>
              </w:rPr>
              <w:t>Qu’est-ce que je prépare chaque trimestre une fois le conseil de classe passé ?</w:t>
            </w:r>
          </w:p>
          <w:p w:rsidR="005849E8" w:rsidRDefault="005849E8" w:rsidP="004A63EE">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2"/>
                <w:szCs w:val="32"/>
              </w:rPr>
            </w:pPr>
          </w:p>
          <w:p w:rsidR="005849E8" w:rsidRPr="00DF36AE" w:rsidRDefault="005849E8" w:rsidP="004A63EE">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2"/>
                <w:szCs w:val="32"/>
              </w:rPr>
            </w:pPr>
          </w:p>
        </w:tc>
      </w:tr>
      <w:tr w:rsidR="00FE5FBC" w:rsidRPr="00DF36AE" w:rsidTr="00D5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auto"/>
              <w:left w:val="single" w:sz="12" w:space="0" w:color="auto"/>
              <w:bottom w:val="single" w:sz="12" w:space="0" w:color="auto"/>
              <w:right w:val="single" w:sz="12" w:space="0" w:color="auto"/>
            </w:tcBorders>
            <w:vAlign w:val="center"/>
          </w:tcPr>
          <w:p w:rsidR="00FE5FBC" w:rsidRPr="00DF36AE" w:rsidRDefault="00FE5FBC" w:rsidP="00DF36AE">
            <w:pPr>
              <w:spacing w:after="0" w:line="240" w:lineRule="auto"/>
              <w:jc w:val="center"/>
            </w:pPr>
            <w:r w:rsidRPr="00DF36AE">
              <w:t>CPE</w:t>
            </w:r>
          </w:p>
        </w:tc>
        <w:tc>
          <w:tcPr>
            <w:tcW w:w="9072" w:type="dxa"/>
            <w:tcBorders>
              <w:top w:val="single" w:sz="12" w:space="0" w:color="auto"/>
              <w:left w:val="single" w:sz="12" w:space="0" w:color="auto"/>
              <w:bottom w:val="single" w:sz="12" w:space="0" w:color="auto"/>
              <w:right w:val="single" w:sz="12" w:space="0" w:color="auto"/>
            </w:tcBorders>
          </w:tcPr>
          <w:p w:rsidR="00FE5FBC" w:rsidRPr="00DF36AE" w:rsidRDefault="00FE5FBC" w:rsidP="00DF36AE">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b/>
                <w:sz w:val="36"/>
                <w:szCs w:val="36"/>
              </w:rPr>
            </w:pPr>
            <w:r w:rsidRPr="00DF36AE">
              <w:rPr>
                <w:rFonts w:ascii="Blackadder ITC" w:hAnsi="Blackadder ITC"/>
                <w:b/>
                <w:sz w:val="36"/>
                <w:szCs w:val="36"/>
              </w:rPr>
              <w:t>Quand le son raisonne, les élèves frissonnent</w:t>
            </w:r>
            <w:r>
              <w:rPr>
                <w:rFonts w:ascii="Blackadder ITC" w:hAnsi="Blackadder ITC"/>
                <w:b/>
                <w:sz w:val="36"/>
                <w:szCs w:val="36"/>
              </w:rPr>
              <w:t>.</w:t>
            </w:r>
          </w:p>
          <w:p w:rsidR="00FE5FBC" w:rsidRPr="00DF36AE" w:rsidRDefault="00FE5FBC" w:rsidP="00DF36AE">
            <w:pPr>
              <w:spacing w:after="0" w:line="240" w:lineRule="auto"/>
              <w:cnfStyle w:val="000000100000" w:firstRow="0" w:lastRow="0" w:firstColumn="0" w:lastColumn="0" w:oddVBand="0" w:evenVBand="0" w:oddHBand="1" w:evenHBand="0" w:firstRowFirstColumn="0" w:firstRowLastColumn="0" w:lastRowFirstColumn="0" w:lastRowLastColumn="0"/>
            </w:pPr>
          </w:p>
          <w:p w:rsidR="00FE5FBC" w:rsidRPr="00FD773C" w:rsidRDefault="00FE5FBC" w:rsidP="00FD773C">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sz w:val="36"/>
                <w:szCs w:val="36"/>
              </w:rPr>
            </w:pPr>
            <w:r w:rsidRPr="00FD773C">
              <w:rPr>
                <w:sz w:val="24"/>
                <w:szCs w:val="24"/>
              </w:rPr>
              <w:t>Q°1 –</w:t>
            </w:r>
            <w:r w:rsidRPr="00FD773C">
              <w:t xml:space="preserve"> </w:t>
            </w:r>
            <w:r w:rsidRPr="00FD773C">
              <w:rPr>
                <w:rFonts w:ascii="Blackadder ITC" w:hAnsi="Blackadder ITC"/>
                <w:sz w:val="36"/>
                <w:szCs w:val="36"/>
              </w:rPr>
              <w:t>Donnez les noms d’au moins un CPE?</w:t>
            </w:r>
          </w:p>
          <w:p w:rsidR="00FE5FBC" w:rsidRPr="00DF36AE" w:rsidRDefault="00FE5FBC" w:rsidP="00DF36AE">
            <w:pPr>
              <w:spacing w:after="0" w:line="240" w:lineRule="auto"/>
              <w:cnfStyle w:val="000000100000" w:firstRow="0" w:lastRow="0" w:firstColumn="0" w:lastColumn="0" w:oddVBand="0" w:evenVBand="0" w:oddHBand="1" w:evenHBand="0" w:firstRowFirstColumn="0" w:firstRowLastColumn="0" w:lastRowFirstColumn="0" w:lastRowLastColumn="0"/>
            </w:pPr>
            <w:r w:rsidRPr="00FD773C">
              <w:rPr>
                <w:sz w:val="24"/>
                <w:szCs w:val="24"/>
              </w:rPr>
              <w:t>Q°2 –</w:t>
            </w:r>
            <w:r w:rsidRPr="00FD773C">
              <w:t xml:space="preserve"> </w:t>
            </w:r>
            <w:r w:rsidRPr="00FD773C">
              <w:rPr>
                <w:rFonts w:ascii="Blackadder ITC" w:hAnsi="Blackadder ITC"/>
                <w:sz w:val="36"/>
                <w:szCs w:val="36"/>
              </w:rPr>
              <w:t>Les CPE sanctionnent-elles (ils) ?</w:t>
            </w:r>
          </w:p>
        </w:tc>
      </w:tr>
      <w:tr w:rsidR="00FE5FBC" w:rsidRPr="00DF36AE" w:rsidTr="00D55015">
        <w:trPr>
          <w:cantSplit/>
          <w:trHeight w:val="1458"/>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auto"/>
              <w:left w:val="single" w:sz="12" w:space="0" w:color="auto"/>
              <w:bottom w:val="single" w:sz="12" w:space="0" w:color="auto"/>
              <w:right w:val="single" w:sz="12" w:space="0" w:color="auto"/>
            </w:tcBorders>
            <w:vAlign w:val="center"/>
          </w:tcPr>
          <w:p w:rsidR="00FE5FBC" w:rsidRPr="00DF36AE" w:rsidRDefault="00FE5FBC" w:rsidP="004A63EE">
            <w:pPr>
              <w:spacing w:after="0" w:line="240" w:lineRule="auto"/>
              <w:jc w:val="center"/>
            </w:pPr>
            <w:r w:rsidRPr="00DF36AE">
              <w:lastRenderedPageBreak/>
              <w:t>Intendance</w:t>
            </w:r>
          </w:p>
        </w:tc>
        <w:tc>
          <w:tcPr>
            <w:tcW w:w="9072" w:type="dxa"/>
            <w:tcBorders>
              <w:top w:val="single" w:sz="12" w:space="0" w:color="auto"/>
              <w:left w:val="single" w:sz="12" w:space="0" w:color="auto"/>
              <w:bottom w:val="single" w:sz="12" w:space="0" w:color="auto"/>
              <w:right w:val="single" w:sz="12" w:space="0" w:color="auto"/>
            </w:tcBorders>
          </w:tcPr>
          <w:p w:rsidR="00FE5FBC" w:rsidRPr="00DF36AE" w:rsidRDefault="00FE5FBC" w:rsidP="004A63EE">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b/>
                <w:sz w:val="36"/>
                <w:szCs w:val="36"/>
              </w:rPr>
            </w:pPr>
            <w:r w:rsidRPr="00DF36AE">
              <w:rPr>
                <w:rFonts w:ascii="Blackadder ITC" w:hAnsi="Blackadder ITC"/>
                <w:b/>
                <w:sz w:val="36"/>
                <w:szCs w:val="36"/>
              </w:rPr>
              <w:t>Pour faire un bon financier, la recette doit être équilibrée</w:t>
            </w:r>
            <w:r w:rsidRPr="00FD773C">
              <w:rPr>
                <w:rFonts w:ascii="Blackadder ITC" w:hAnsi="Blackadder ITC"/>
                <w:b/>
                <w:sz w:val="36"/>
                <w:szCs w:val="36"/>
              </w:rPr>
              <w:t>.</w:t>
            </w:r>
          </w:p>
          <w:p w:rsidR="00FE5FBC" w:rsidRPr="00DF36AE" w:rsidRDefault="00FE5FBC" w:rsidP="004A63EE">
            <w:pPr>
              <w:spacing w:after="0" w:line="240" w:lineRule="auto"/>
              <w:cnfStyle w:val="000000000000" w:firstRow="0" w:lastRow="0" w:firstColumn="0" w:lastColumn="0" w:oddVBand="0" w:evenVBand="0" w:oddHBand="0" w:evenHBand="0" w:firstRowFirstColumn="0" w:firstRowLastColumn="0" w:lastRowFirstColumn="0" w:lastRowLastColumn="0"/>
            </w:pPr>
          </w:p>
          <w:p w:rsidR="00FE5FBC" w:rsidRPr="00FD773C" w:rsidRDefault="00FE5FBC" w:rsidP="004A63EE">
            <w:pPr>
              <w:spacing w:after="0" w:line="240" w:lineRule="auto"/>
              <w:cnfStyle w:val="000000000000" w:firstRow="0" w:lastRow="0" w:firstColumn="0" w:lastColumn="0" w:oddVBand="0" w:evenVBand="0" w:oddHBand="0" w:evenHBand="0" w:firstRowFirstColumn="0" w:firstRowLastColumn="0" w:lastRowFirstColumn="0" w:lastRowLastColumn="0"/>
              <w:rPr>
                <w:sz w:val="36"/>
                <w:szCs w:val="36"/>
              </w:rPr>
            </w:pPr>
            <w:r w:rsidRPr="00FD773C">
              <w:rPr>
                <w:sz w:val="24"/>
                <w:szCs w:val="24"/>
              </w:rPr>
              <w:t>Q°1 –</w:t>
            </w:r>
            <w:r w:rsidRPr="00FD773C">
              <w:t xml:space="preserve"> </w:t>
            </w:r>
            <w:r w:rsidRPr="00FD773C">
              <w:rPr>
                <w:rFonts w:ascii="Blackadder ITC" w:hAnsi="Blackadder ITC"/>
                <w:sz w:val="36"/>
                <w:szCs w:val="36"/>
              </w:rPr>
              <w:t>Comment pouvez-vous changer de carnet de correspondance ?</w:t>
            </w:r>
          </w:p>
          <w:p w:rsidR="00FE5FBC" w:rsidRPr="00DF36AE" w:rsidRDefault="00FE5FBC" w:rsidP="004A63EE">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6"/>
                <w:szCs w:val="36"/>
              </w:rPr>
            </w:pPr>
            <w:r w:rsidRPr="00FD773C">
              <w:rPr>
                <w:sz w:val="24"/>
                <w:szCs w:val="24"/>
              </w:rPr>
              <w:t>Q°2 –</w:t>
            </w:r>
            <w:r w:rsidRPr="00FD773C">
              <w:t xml:space="preserve"> </w:t>
            </w:r>
            <w:r w:rsidRPr="00FD773C">
              <w:rPr>
                <w:rFonts w:ascii="Blackadder ITC" w:hAnsi="Blackadder ITC"/>
                <w:sz w:val="36"/>
                <w:szCs w:val="36"/>
              </w:rPr>
              <w:t>Quels sont les deux régimes qui existent au collège?</w:t>
            </w:r>
          </w:p>
        </w:tc>
      </w:tr>
      <w:tr w:rsidR="00FE5FBC" w:rsidRPr="00DF36AE" w:rsidTr="00624FF2">
        <w:trPr>
          <w:cnfStyle w:val="000000100000" w:firstRow="0" w:lastRow="0" w:firstColumn="0" w:lastColumn="0" w:oddVBand="0" w:evenVBand="0" w:oddHBand="1" w:evenHBand="0" w:firstRowFirstColumn="0" w:firstRowLastColumn="0" w:lastRowFirstColumn="0" w:lastRowLastColumn="0"/>
          <w:cantSplit/>
          <w:trHeight w:val="677"/>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auto"/>
              <w:left w:val="single" w:sz="12" w:space="0" w:color="auto"/>
              <w:bottom w:val="single" w:sz="12" w:space="0" w:color="auto"/>
              <w:right w:val="single" w:sz="12" w:space="0" w:color="auto"/>
            </w:tcBorders>
            <w:vAlign w:val="center"/>
          </w:tcPr>
          <w:p w:rsidR="00FE5FBC" w:rsidRPr="00DF36AE" w:rsidRDefault="00FE5FBC" w:rsidP="004A63EE">
            <w:pPr>
              <w:spacing w:after="0" w:line="240" w:lineRule="auto"/>
              <w:jc w:val="center"/>
            </w:pPr>
            <w:r w:rsidRPr="00DF36AE">
              <w:t>Dir Segpa</w:t>
            </w:r>
          </w:p>
        </w:tc>
        <w:tc>
          <w:tcPr>
            <w:tcW w:w="9072" w:type="dxa"/>
            <w:tcBorders>
              <w:top w:val="single" w:sz="12" w:space="0" w:color="auto"/>
              <w:left w:val="single" w:sz="12" w:space="0" w:color="auto"/>
              <w:bottom w:val="thickThinMediumGap" w:sz="24" w:space="0" w:color="auto"/>
              <w:right w:val="single" w:sz="12" w:space="0" w:color="auto"/>
            </w:tcBorders>
          </w:tcPr>
          <w:p w:rsidR="00FE5FBC" w:rsidRPr="00DF36AE" w:rsidRDefault="00FE5FBC" w:rsidP="004A63EE">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b/>
                <w:sz w:val="36"/>
                <w:szCs w:val="36"/>
              </w:rPr>
            </w:pPr>
            <w:r w:rsidRPr="00DF36AE">
              <w:rPr>
                <w:rFonts w:ascii="Blackadder ITC" w:hAnsi="Blackadder ITC"/>
                <w:b/>
                <w:sz w:val="36"/>
                <w:szCs w:val="36"/>
              </w:rPr>
              <w:t xml:space="preserve">Pour </w:t>
            </w:r>
            <w:r w:rsidRPr="00FD773C">
              <w:rPr>
                <w:rFonts w:ascii="Blackadder ITC" w:hAnsi="Blackadder ITC"/>
                <w:b/>
                <w:sz w:val="36"/>
                <w:szCs w:val="36"/>
              </w:rPr>
              <w:t>mieux vous accompagner, je m’assure d’un enseignement adapté.</w:t>
            </w:r>
          </w:p>
          <w:p w:rsidR="00FE5FBC" w:rsidRPr="00DF36AE" w:rsidRDefault="00FE5FBC" w:rsidP="004A63EE">
            <w:pPr>
              <w:spacing w:after="0" w:line="240" w:lineRule="auto"/>
              <w:cnfStyle w:val="000000100000" w:firstRow="0" w:lastRow="0" w:firstColumn="0" w:lastColumn="0" w:oddVBand="0" w:evenVBand="0" w:oddHBand="1" w:evenHBand="0" w:firstRowFirstColumn="0" w:firstRowLastColumn="0" w:lastRowFirstColumn="0" w:lastRowLastColumn="0"/>
            </w:pPr>
          </w:p>
          <w:p w:rsidR="00FE5FBC" w:rsidRPr="00FD773C" w:rsidRDefault="00FE5FBC" w:rsidP="004A63EE">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r w:rsidRPr="00FD773C">
              <w:rPr>
                <w:sz w:val="24"/>
                <w:szCs w:val="24"/>
              </w:rPr>
              <w:t>Q°1 –</w:t>
            </w:r>
            <w:r w:rsidRPr="00FD773C">
              <w:t xml:space="preserve"> </w:t>
            </w:r>
            <w:r w:rsidRPr="00FD773C">
              <w:rPr>
                <w:rFonts w:ascii="Blackadder ITC" w:hAnsi="Blackadder ITC"/>
                <w:sz w:val="36"/>
                <w:szCs w:val="36"/>
              </w:rPr>
              <w:t>Quel est mon nom ?</w:t>
            </w:r>
          </w:p>
          <w:p w:rsidR="00FE5FBC" w:rsidRPr="00DF36AE" w:rsidRDefault="00FE5FBC" w:rsidP="004A63EE">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sz w:val="36"/>
                <w:szCs w:val="36"/>
              </w:rPr>
            </w:pPr>
            <w:r w:rsidRPr="00FD773C">
              <w:rPr>
                <w:sz w:val="24"/>
                <w:szCs w:val="24"/>
              </w:rPr>
              <w:t>Q°2 –</w:t>
            </w:r>
            <w:r w:rsidRPr="00FD773C">
              <w:t xml:space="preserve"> </w:t>
            </w:r>
            <w:r w:rsidRPr="00FD773C">
              <w:rPr>
                <w:rFonts w:ascii="Blackadder ITC" w:hAnsi="Blackadder ITC"/>
                <w:sz w:val="36"/>
                <w:szCs w:val="36"/>
              </w:rPr>
              <w:t>Quelle est la particularité des élèves dont je m’occupe?</w:t>
            </w:r>
          </w:p>
        </w:tc>
      </w:tr>
      <w:tr w:rsidR="00FE5FBC" w:rsidRPr="00DF36AE" w:rsidTr="00624FF2">
        <w:trPr>
          <w:cantSplit/>
          <w:trHeight w:val="677"/>
        </w:trPr>
        <w:tc>
          <w:tcPr>
            <w:cnfStyle w:val="001000000000" w:firstRow="0" w:lastRow="0" w:firstColumn="1" w:lastColumn="0" w:oddVBand="0" w:evenVBand="0" w:oddHBand="0" w:evenHBand="0" w:firstRowFirstColumn="0" w:firstRowLastColumn="0" w:lastRowFirstColumn="0" w:lastRowLastColumn="0"/>
            <w:tcW w:w="1276" w:type="dxa"/>
            <w:tcBorders>
              <w:top w:val="thickThinMediumGap" w:sz="24" w:space="0" w:color="auto"/>
              <w:left w:val="single" w:sz="12" w:space="0" w:color="auto"/>
              <w:bottom w:val="single" w:sz="12" w:space="0" w:color="auto"/>
              <w:right w:val="single" w:sz="12" w:space="0" w:color="auto"/>
            </w:tcBorders>
            <w:vAlign w:val="center"/>
          </w:tcPr>
          <w:p w:rsidR="00FE5FBC" w:rsidRDefault="00FE5FBC" w:rsidP="00DF36AE">
            <w:pPr>
              <w:spacing w:after="0" w:line="240" w:lineRule="auto"/>
              <w:jc w:val="center"/>
              <w:rPr>
                <w:bCs w:val="0"/>
              </w:rPr>
            </w:pPr>
            <w:r w:rsidRPr="009E2FC1">
              <w:rPr>
                <w:bCs w:val="0"/>
              </w:rPr>
              <w:t>Hall</w:t>
            </w:r>
          </w:p>
          <w:p w:rsidR="00624FF2" w:rsidRPr="009E2FC1" w:rsidRDefault="00624FF2" w:rsidP="00DF36AE">
            <w:pPr>
              <w:spacing w:after="0" w:line="240" w:lineRule="auto"/>
              <w:jc w:val="center"/>
              <w:rPr>
                <w:bCs w:val="0"/>
              </w:rPr>
            </w:pPr>
            <w:r>
              <w:rPr>
                <w:bCs w:val="0"/>
              </w:rPr>
              <w:t>Enigme 10 « l’Arrivée »</w:t>
            </w:r>
          </w:p>
        </w:tc>
        <w:tc>
          <w:tcPr>
            <w:tcW w:w="9072" w:type="dxa"/>
            <w:tcBorders>
              <w:top w:val="thickThinMediumGap" w:sz="24" w:space="0" w:color="auto"/>
              <w:left w:val="single" w:sz="12" w:space="0" w:color="auto"/>
              <w:bottom w:val="single" w:sz="12" w:space="0" w:color="auto"/>
              <w:right w:val="single" w:sz="12" w:space="0" w:color="auto"/>
            </w:tcBorders>
          </w:tcPr>
          <w:p w:rsidR="00FE5FBC" w:rsidRPr="009E2FC1" w:rsidRDefault="00FE5FBC" w:rsidP="00DF36AE">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6"/>
                <w:szCs w:val="36"/>
              </w:rPr>
            </w:pPr>
            <w:r w:rsidRPr="009E2FC1">
              <w:rPr>
                <w:rFonts w:ascii="Blackadder ITC" w:hAnsi="Blackadder ITC"/>
                <w:sz w:val="36"/>
                <w:szCs w:val="36"/>
              </w:rPr>
              <w:t>Si tu reviens sur tes pas, la solution t’apparaîtra…</w:t>
            </w:r>
          </w:p>
        </w:tc>
      </w:tr>
    </w:tbl>
    <w:p w:rsidR="00D55015" w:rsidRDefault="00D55015" w:rsidP="00DF36AE">
      <w:pPr>
        <w:spacing w:after="200" w:line="276" w:lineRule="auto"/>
        <w:rPr>
          <w:u w:val="single"/>
          <w14:shadow w14:blurRad="50800" w14:dist="38100" w14:dir="2700000" w14:sx="100000" w14:sy="100000" w14:kx="0" w14:ky="0" w14:algn="tl">
            <w14:srgbClr w14:val="000000">
              <w14:alpha w14:val="60000"/>
            </w14:srgbClr>
          </w14:shadow>
        </w:rPr>
      </w:pPr>
    </w:p>
    <w:p w:rsidR="00DF36AE" w:rsidRPr="00DF36AE" w:rsidRDefault="00DF36AE" w:rsidP="00DF36AE">
      <w:pPr>
        <w:spacing w:after="200" w:line="276" w:lineRule="auto"/>
        <w:rPr>
          <w:u w:val="single"/>
          <w14:shadow w14:blurRad="50800" w14:dist="38100" w14:dir="2700000" w14:sx="100000" w14:sy="100000" w14:kx="0" w14:ky="0" w14:algn="tl">
            <w14:srgbClr w14:val="000000">
              <w14:alpha w14:val="60000"/>
            </w14:srgbClr>
          </w14:shadow>
        </w:rPr>
      </w:pPr>
      <w:r w:rsidRPr="00DF36AE">
        <w:rPr>
          <w:u w:val="single"/>
          <w14:shadow w14:blurRad="50800" w14:dist="38100" w14:dir="2700000" w14:sx="100000" w14:sy="100000" w14:kx="0" w14:ky="0" w14:algn="tl">
            <w14:srgbClr w14:val="000000">
              <w14:alpha w14:val="60000"/>
            </w14:srgbClr>
          </w14:shadow>
        </w:rPr>
        <w:t>III – Lecture du poème</w:t>
      </w:r>
      <w:r w:rsidR="00F04714">
        <w:rPr>
          <w:u w:val="single"/>
          <w14:shadow w14:blurRad="50800" w14:dist="38100" w14:dir="2700000" w14:sx="100000" w14:sy="100000" w14:kx="0" w14:ky="0" w14:algn="tl">
            <w14:srgbClr w14:val="000000">
              <w14:alpha w14:val="60000"/>
            </w14:srgbClr>
          </w14:shadow>
        </w:rPr>
        <w:t xml:space="preserve"> / Distribution des stylos floqués</w:t>
      </w:r>
    </w:p>
    <w:p w:rsidR="00DF36AE" w:rsidRPr="00DF36AE" w:rsidRDefault="00DF36AE" w:rsidP="00DF36AE">
      <w:pPr>
        <w:spacing w:after="200" w:line="276" w:lineRule="auto"/>
      </w:pPr>
      <w:r w:rsidRPr="00DF36AE">
        <w:rPr>
          <w:sz w:val="44"/>
          <w:szCs w:val="44"/>
        </w:rPr>
        <w:t>*</w:t>
      </w:r>
      <w:r w:rsidRPr="00DF36AE">
        <w:rPr>
          <w:sz w:val="36"/>
          <w:szCs w:val="36"/>
          <w14:shadow w14:blurRad="50800" w14:dist="38100" w14:dir="2700000" w14:sx="100000" w14:sy="100000" w14:kx="0" w14:ky="0" w14:algn="tl">
            <w14:srgbClr w14:val="000000">
              <w14:alpha w14:val="60000"/>
            </w14:srgbClr>
          </w14:shadow>
        </w:rPr>
        <w:t>Soleil et eau</w:t>
      </w:r>
    </w:p>
    <w:p w:rsidR="00DF36AE" w:rsidRPr="00624FF2" w:rsidRDefault="00DF36AE" w:rsidP="00DF36AE">
      <w:pPr>
        <w:spacing w:after="200" w:line="276" w:lineRule="auto"/>
        <w:rPr>
          <w:rFonts w:cstheme="minorHAnsi"/>
          <w:sz w:val="28"/>
          <w:szCs w:val="28"/>
        </w:rPr>
      </w:pPr>
      <w:r w:rsidRPr="00624FF2">
        <w:rPr>
          <w:rFonts w:cstheme="minorHAnsi"/>
          <w:color w:val="000000"/>
          <w:sz w:val="28"/>
          <w:szCs w:val="28"/>
          <w:shd w:val="clear" w:color="auto" w:fill="FFFFFF"/>
        </w:rPr>
        <w:t>Mon eau n’écoute pas</w:t>
      </w:r>
      <w:r w:rsidRPr="00624FF2">
        <w:rPr>
          <w:rFonts w:cstheme="minorHAnsi"/>
          <w:color w:val="000000"/>
          <w:sz w:val="28"/>
          <w:szCs w:val="28"/>
        </w:rPr>
        <w:br/>
      </w:r>
      <w:r w:rsidRPr="00624FF2">
        <w:rPr>
          <w:rFonts w:cstheme="minorHAnsi"/>
          <w:color w:val="000000"/>
          <w:sz w:val="28"/>
          <w:szCs w:val="28"/>
          <w:shd w:val="clear" w:color="auto" w:fill="FFFFFF"/>
        </w:rPr>
        <w:t>mon eau chante comme un secret</w:t>
      </w:r>
      <w:r w:rsidRPr="00624FF2">
        <w:rPr>
          <w:rFonts w:cstheme="minorHAnsi"/>
          <w:color w:val="000000"/>
          <w:sz w:val="28"/>
          <w:szCs w:val="28"/>
        </w:rPr>
        <w:br/>
      </w:r>
      <w:r w:rsidRPr="00624FF2">
        <w:rPr>
          <w:rFonts w:cstheme="minorHAnsi"/>
          <w:color w:val="000000"/>
          <w:sz w:val="28"/>
          <w:szCs w:val="28"/>
          <w:shd w:val="clear" w:color="auto" w:fill="FFFFFF"/>
        </w:rPr>
        <w:t>Mon eau ne chante pas</w:t>
      </w:r>
      <w:r w:rsidRPr="00624FF2">
        <w:rPr>
          <w:rFonts w:cstheme="minorHAnsi"/>
          <w:color w:val="000000"/>
          <w:sz w:val="28"/>
          <w:szCs w:val="28"/>
        </w:rPr>
        <w:br/>
      </w:r>
      <w:r w:rsidRPr="00624FF2">
        <w:rPr>
          <w:rFonts w:cstheme="minorHAnsi"/>
          <w:color w:val="000000"/>
          <w:sz w:val="28"/>
          <w:szCs w:val="28"/>
          <w:shd w:val="clear" w:color="auto" w:fill="FFFFFF"/>
        </w:rPr>
        <w:t>mon eau exulte comme un secret</w:t>
      </w:r>
      <w:r w:rsidRPr="00624FF2">
        <w:rPr>
          <w:rFonts w:cstheme="minorHAnsi"/>
          <w:color w:val="000000"/>
          <w:sz w:val="28"/>
          <w:szCs w:val="28"/>
        </w:rPr>
        <w:br/>
      </w:r>
      <w:r w:rsidRPr="00624FF2">
        <w:rPr>
          <w:rFonts w:cstheme="minorHAnsi"/>
          <w:color w:val="000000"/>
          <w:sz w:val="28"/>
          <w:szCs w:val="28"/>
          <w:shd w:val="clear" w:color="auto" w:fill="FFFFFF"/>
        </w:rPr>
        <w:t>Mon eau travaille</w:t>
      </w:r>
      <w:r w:rsidRPr="00624FF2">
        <w:rPr>
          <w:rFonts w:cstheme="minorHAnsi"/>
          <w:color w:val="000000"/>
          <w:sz w:val="28"/>
          <w:szCs w:val="28"/>
        </w:rPr>
        <w:br/>
      </w:r>
      <w:r w:rsidRPr="00624FF2">
        <w:rPr>
          <w:rFonts w:cstheme="minorHAnsi"/>
          <w:color w:val="000000"/>
          <w:sz w:val="28"/>
          <w:szCs w:val="28"/>
          <w:shd w:val="clear" w:color="auto" w:fill="FFFFFF"/>
        </w:rPr>
        <w:t>et à travers tout roseau exulte</w:t>
      </w:r>
      <w:r w:rsidRPr="00624FF2">
        <w:rPr>
          <w:rFonts w:cstheme="minorHAnsi"/>
          <w:color w:val="000000"/>
          <w:sz w:val="28"/>
          <w:szCs w:val="28"/>
        </w:rPr>
        <w:br/>
      </w:r>
      <w:r w:rsidRPr="00624FF2">
        <w:rPr>
          <w:rFonts w:cstheme="minorHAnsi"/>
          <w:color w:val="000000"/>
          <w:sz w:val="28"/>
          <w:szCs w:val="28"/>
          <w:shd w:val="clear" w:color="auto" w:fill="FFFFFF"/>
        </w:rPr>
        <w:t>jusqu’au lait du rire</w:t>
      </w:r>
      <w:r w:rsidRPr="00624FF2">
        <w:rPr>
          <w:rFonts w:cstheme="minorHAnsi"/>
          <w:color w:val="000000"/>
          <w:sz w:val="28"/>
          <w:szCs w:val="28"/>
        </w:rPr>
        <w:br/>
      </w:r>
      <w:r w:rsidRPr="00624FF2">
        <w:rPr>
          <w:rFonts w:cstheme="minorHAnsi"/>
          <w:color w:val="000000"/>
          <w:sz w:val="28"/>
          <w:szCs w:val="28"/>
          <w:shd w:val="clear" w:color="auto" w:fill="FFFFFF"/>
        </w:rPr>
        <w:t>Mon eau est un petit enfant</w:t>
      </w:r>
      <w:r w:rsidRPr="00624FF2">
        <w:rPr>
          <w:rFonts w:cstheme="minorHAnsi"/>
          <w:color w:val="000000"/>
          <w:sz w:val="28"/>
          <w:szCs w:val="28"/>
        </w:rPr>
        <w:br/>
      </w:r>
      <w:r w:rsidRPr="00624FF2">
        <w:rPr>
          <w:rFonts w:cstheme="minorHAnsi"/>
          <w:color w:val="000000"/>
          <w:sz w:val="28"/>
          <w:szCs w:val="28"/>
          <w:shd w:val="clear" w:color="auto" w:fill="FFFFFF"/>
        </w:rPr>
        <w:t>mon eau est un sourd</w:t>
      </w:r>
      <w:r w:rsidRPr="00624FF2">
        <w:rPr>
          <w:rFonts w:cstheme="minorHAnsi"/>
          <w:color w:val="000000"/>
          <w:sz w:val="28"/>
          <w:szCs w:val="28"/>
        </w:rPr>
        <w:br/>
      </w:r>
      <w:r w:rsidRPr="00624FF2">
        <w:rPr>
          <w:rFonts w:cstheme="minorHAnsi"/>
          <w:color w:val="000000"/>
          <w:sz w:val="28"/>
          <w:szCs w:val="28"/>
          <w:shd w:val="clear" w:color="auto" w:fill="FFFFFF"/>
        </w:rPr>
        <w:t>mon eau est un géant qui te tient sur la poitrine un lion</w:t>
      </w:r>
      <w:r w:rsidRPr="00624FF2">
        <w:rPr>
          <w:rFonts w:cstheme="minorHAnsi"/>
          <w:color w:val="000000"/>
          <w:sz w:val="28"/>
          <w:szCs w:val="28"/>
        </w:rPr>
        <w:br/>
      </w:r>
      <w:r w:rsidRPr="00624FF2">
        <w:rPr>
          <w:rFonts w:cstheme="minorHAnsi"/>
          <w:color w:val="000000"/>
          <w:sz w:val="28"/>
          <w:szCs w:val="28"/>
          <w:shd w:val="clear" w:color="auto" w:fill="FFFFFF"/>
        </w:rPr>
        <w:t>ô vin</w:t>
      </w:r>
      <w:r w:rsidRPr="00624FF2">
        <w:rPr>
          <w:rFonts w:cstheme="minorHAnsi"/>
          <w:color w:val="000000"/>
          <w:sz w:val="28"/>
          <w:szCs w:val="28"/>
        </w:rPr>
        <w:br/>
      </w:r>
      <w:r w:rsidRPr="00624FF2">
        <w:rPr>
          <w:rFonts w:cstheme="minorHAnsi"/>
          <w:color w:val="000000"/>
          <w:sz w:val="28"/>
          <w:szCs w:val="28"/>
          <w:shd w:val="clear" w:color="auto" w:fill="FFFFFF"/>
        </w:rPr>
        <w:t>vaste immense</w:t>
      </w:r>
      <w:r w:rsidRPr="00624FF2">
        <w:rPr>
          <w:rFonts w:cstheme="minorHAnsi"/>
          <w:color w:val="000000"/>
          <w:sz w:val="28"/>
          <w:szCs w:val="28"/>
        </w:rPr>
        <w:br/>
      </w:r>
      <w:r w:rsidRPr="00624FF2">
        <w:rPr>
          <w:rFonts w:cstheme="minorHAnsi"/>
          <w:color w:val="000000"/>
          <w:sz w:val="28"/>
          <w:szCs w:val="28"/>
          <w:shd w:val="clear" w:color="auto" w:fill="FFFFFF"/>
        </w:rPr>
        <w:t>par le basilic de ton regard complice et somptueux</w:t>
      </w:r>
    </w:p>
    <w:p w:rsidR="00DF36AE" w:rsidRDefault="00DF36AE"/>
    <w:p w:rsidR="00C24B23" w:rsidRDefault="00C24B23"/>
    <w:p w:rsidR="00C24B23" w:rsidRDefault="00C24B23"/>
    <w:p w:rsidR="00C24B23" w:rsidRPr="002B75CC" w:rsidRDefault="002B75CC" w:rsidP="002B75CC">
      <w:pPr>
        <w:pBdr>
          <w:top w:val="single" w:sz="18" w:space="1" w:color="auto" w:shadow="1"/>
          <w:left w:val="single" w:sz="18" w:space="4" w:color="auto" w:shadow="1"/>
          <w:bottom w:val="single" w:sz="18" w:space="1" w:color="auto" w:shadow="1"/>
          <w:right w:val="single" w:sz="18" w:space="4" w:color="auto" w:shadow="1"/>
        </w:pBdr>
        <w:jc w:val="center"/>
        <w:rPr>
          <w:rFonts w:ascii="Jokerman" w:hAnsi="Jokerman" w:cstheme="minorHAnsi"/>
          <w:sz w:val="72"/>
          <w:szCs w:val="72"/>
        </w:rPr>
      </w:pPr>
      <w:r w:rsidRPr="002B75CC">
        <w:rPr>
          <w:rFonts w:ascii="Jokerman" w:hAnsi="Jokerman" w:cstheme="minorHAnsi"/>
          <w:sz w:val="72"/>
          <w:szCs w:val="72"/>
        </w:rPr>
        <w:lastRenderedPageBreak/>
        <w:t>Escape Game</w:t>
      </w:r>
    </w:p>
    <w:p w:rsidR="002B75CC" w:rsidRDefault="00C24B23" w:rsidP="002B75CC">
      <w:pPr>
        <w:jc w:val="right"/>
      </w:pPr>
      <w:r>
        <w:t>Fiche groupe élève</w:t>
      </w:r>
      <w:r w:rsidR="002B75CC">
        <w:t>s</w:t>
      </w:r>
    </w:p>
    <w:p w:rsidR="002B75CC" w:rsidRDefault="002B75CC" w:rsidP="002B75CC">
      <w:pPr>
        <w:jc w:val="right"/>
      </w:pPr>
    </w:p>
    <w:p w:rsidR="00F04714" w:rsidRDefault="00F04714" w:rsidP="00F04714">
      <w:pPr>
        <w:pStyle w:val="Paragraphedeliste"/>
      </w:pPr>
      <w:r>
        <w:t>NOM Prénom des élèves du groupe</w:t>
      </w:r>
    </w:p>
    <w:p w:rsidR="00F04714" w:rsidRDefault="00F04714" w:rsidP="00F04714">
      <w:pPr>
        <w:pStyle w:val="Paragraphedeliste"/>
      </w:pPr>
      <w:r>
        <w:t>……………………………………………………………………………………</w:t>
      </w:r>
    </w:p>
    <w:p w:rsidR="00F04714" w:rsidRDefault="00F04714" w:rsidP="00F04714">
      <w:pPr>
        <w:pStyle w:val="Paragraphedeliste"/>
      </w:pPr>
      <w:r>
        <w:t>…………………………………………………………………………………….</w:t>
      </w:r>
    </w:p>
    <w:p w:rsidR="00F04714" w:rsidRDefault="00F04714" w:rsidP="00F04714">
      <w:pPr>
        <w:pStyle w:val="Paragraphedeliste"/>
      </w:pPr>
      <w:r>
        <w:t>…………………………………………………………………………………….</w:t>
      </w:r>
    </w:p>
    <w:p w:rsidR="00F04714" w:rsidRDefault="00F04714" w:rsidP="00F04714">
      <w:pPr>
        <w:pStyle w:val="Paragraphedeliste"/>
      </w:pPr>
      <w:r>
        <w:t>…………………………………………………………………………………….</w:t>
      </w:r>
    </w:p>
    <w:p w:rsidR="00F04714" w:rsidRDefault="00F04714" w:rsidP="00F04714">
      <w:pPr>
        <w:pStyle w:val="Paragraphedeliste"/>
      </w:pPr>
      <w:r>
        <w:t>…………………………………………………………………………………….</w:t>
      </w:r>
    </w:p>
    <w:p w:rsidR="00F04714" w:rsidRDefault="00F04714" w:rsidP="00F04714"/>
    <w:p w:rsidR="002B75CC" w:rsidRDefault="002B75CC" w:rsidP="002B75CC">
      <w:pPr>
        <w:pStyle w:val="Paragraphedeliste"/>
        <w:numPr>
          <w:ilvl w:val="0"/>
          <w:numId w:val="1"/>
        </w:numPr>
      </w:pPr>
      <w:r>
        <w:t>Lire l’énigme et se rendre à l’endroit indiqué</w:t>
      </w:r>
    </w:p>
    <w:p w:rsidR="002B75CC" w:rsidRDefault="002B75CC" w:rsidP="002B75CC">
      <w:pPr>
        <w:pStyle w:val="Paragraphedeliste"/>
        <w:numPr>
          <w:ilvl w:val="0"/>
          <w:numId w:val="1"/>
        </w:numPr>
      </w:pPr>
      <w:r>
        <w:t>Répondre</w:t>
      </w:r>
      <w:r w:rsidR="00BA51E7">
        <w:t xml:space="preserve"> au moins</w:t>
      </w:r>
      <w:r>
        <w:t xml:space="preserve"> à </w:t>
      </w:r>
      <w:r w:rsidR="00BA51E7">
        <w:t xml:space="preserve">l’une </w:t>
      </w:r>
      <w:r>
        <w:t>des questions posées pour obtenir le code qui vous permettra de découvrir l’énigme qui se cache derrière ces chiffres, et ainsi aider Eléonore à connaître l’identité de ce personnage situé dans le hall.</w:t>
      </w:r>
    </w:p>
    <w:p w:rsidR="002B75CC" w:rsidRDefault="002B75CC" w:rsidP="002B75CC">
      <w:pPr>
        <w:pStyle w:val="Paragraphedeliste"/>
        <w:numPr>
          <w:ilvl w:val="0"/>
          <w:numId w:val="1"/>
        </w:numPr>
      </w:pPr>
      <w:r>
        <w:t>Noter les énigmes et les réponses aux questions</w:t>
      </w:r>
    </w:p>
    <w:p w:rsidR="002B75CC" w:rsidRDefault="002B75CC" w:rsidP="002B75CC">
      <w:pPr>
        <w:pStyle w:val="Paragraphedeliste"/>
        <w:numPr>
          <w:ilvl w:val="0"/>
          <w:numId w:val="1"/>
        </w:numPr>
      </w:pPr>
      <w:r>
        <w:t>Noter la clé du code</w:t>
      </w:r>
    </w:p>
    <w:p w:rsidR="002B75CC" w:rsidRDefault="002B75CC" w:rsidP="002B75CC">
      <w:pPr>
        <w:pStyle w:val="Paragraphedeliste"/>
      </w:pPr>
    </w:p>
    <w:tbl>
      <w:tblPr>
        <w:tblStyle w:val="Listeclaire-Accent4"/>
        <w:tblW w:w="9646" w:type="dxa"/>
        <w:tblInd w:w="-459" w:type="dxa"/>
        <w:tblLook w:val="04A0" w:firstRow="1" w:lastRow="0" w:firstColumn="1" w:lastColumn="0" w:noHBand="0" w:noVBand="1"/>
      </w:tblPr>
      <w:tblGrid>
        <w:gridCol w:w="2408"/>
        <w:gridCol w:w="7238"/>
      </w:tblGrid>
      <w:tr w:rsidR="002B75CC" w:rsidRPr="00DF36AE" w:rsidTr="002B75CC">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408" w:type="dxa"/>
            <w:tcBorders>
              <w:bottom w:val="single" w:sz="12" w:space="0" w:color="auto"/>
            </w:tcBorders>
          </w:tcPr>
          <w:p w:rsidR="002B75CC" w:rsidRPr="00DF36AE" w:rsidRDefault="002B75CC" w:rsidP="00FD773C">
            <w:pPr>
              <w:spacing w:after="0" w:line="240" w:lineRule="auto"/>
              <w:jc w:val="center"/>
              <w:rPr>
                <w14:shadow w14:blurRad="50800" w14:dist="38100" w14:dir="2700000" w14:sx="100000" w14:sy="100000" w14:kx="0" w14:ky="0" w14:algn="tl">
                  <w14:srgbClr w14:val="000000">
                    <w14:alpha w14:val="60000"/>
                  </w14:srgbClr>
                </w14:shadow>
              </w:rPr>
            </w:pPr>
            <w:r w:rsidRPr="00DF36AE">
              <w:rPr>
                <w14:shadow w14:blurRad="50800" w14:dist="38100" w14:dir="2700000" w14:sx="100000" w14:sy="100000" w14:kx="0" w14:ky="0" w14:algn="tl">
                  <w14:srgbClr w14:val="000000">
                    <w14:alpha w14:val="60000"/>
                  </w14:srgbClr>
                </w14:shadow>
              </w:rPr>
              <w:t>Lieu</w:t>
            </w:r>
          </w:p>
        </w:tc>
        <w:tc>
          <w:tcPr>
            <w:tcW w:w="7238" w:type="dxa"/>
            <w:tcBorders>
              <w:bottom w:val="single" w:sz="12" w:space="0" w:color="auto"/>
            </w:tcBorders>
          </w:tcPr>
          <w:p w:rsidR="002B75CC" w:rsidRPr="00DF36AE"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14:shadow w14:blurRad="50800" w14:dist="38100" w14:dir="2700000" w14:sx="100000" w14:sy="100000" w14:kx="0" w14:ky="0" w14:algn="tl">
                  <w14:srgbClr w14:val="000000">
                    <w14:alpha w14:val="60000"/>
                  </w14:srgbClr>
                </w14:shadow>
              </w:rPr>
            </w:pPr>
            <w:r w:rsidRPr="00DF36AE">
              <w:rPr>
                <w14:shadow w14:blurRad="50800" w14:dist="38100" w14:dir="2700000" w14:sx="100000" w14:sy="100000" w14:kx="0" w14:ky="0" w14:algn="tl">
                  <w14:srgbClr w14:val="000000">
                    <w14:alpha w14:val="60000"/>
                  </w14:srgbClr>
                </w14:shadow>
              </w:rPr>
              <w:t>Enigme affichée dans le lieu visité précédemment</w:t>
            </w:r>
          </w:p>
        </w:tc>
      </w:tr>
      <w:tr w:rsidR="002B75CC" w:rsidRPr="00DF36AE" w:rsidTr="002B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Borders>
              <w:top w:val="single" w:sz="12" w:space="0" w:color="auto"/>
              <w:left w:val="single" w:sz="12" w:space="0" w:color="auto"/>
              <w:bottom w:val="single" w:sz="12" w:space="0" w:color="auto"/>
              <w:right w:val="single" w:sz="12" w:space="0" w:color="auto"/>
            </w:tcBorders>
            <w:vAlign w:val="center"/>
          </w:tcPr>
          <w:p w:rsidR="002B75CC" w:rsidRDefault="002B75CC" w:rsidP="00FD773C">
            <w:pPr>
              <w:spacing w:after="0" w:line="240" w:lineRule="auto"/>
              <w:jc w:val="center"/>
            </w:pPr>
            <w:r>
              <w:t>Lieu 1</w:t>
            </w:r>
          </w:p>
          <w:p w:rsidR="002B75CC" w:rsidRPr="00DF36AE" w:rsidRDefault="002B75CC" w:rsidP="00FD773C">
            <w:pPr>
              <w:spacing w:after="0" w:line="240" w:lineRule="auto"/>
              <w:jc w:val="center"/>
            </w:pPr>
            <w:r>
              <w:t>____________________</w:t>
            </w:r>
          </w:p>
        </w:tc>
        <w:tc>
          <w:tcPr>
            <w:tcW w:w="7238" w:type="dxa"/>
            <w:tcBorders>
              <w:top w:val="single" w:sz="12" w:space="0" w:color="auto"/>
              <w:left w:val="single" w:sz="12" w:space="0" w:color="auto"/>
              <w:bottom w:val="single" w:sz="12" w:space="0" w:color="auto"/>
              <w:right w:val="single" w:sz="12" w:space="0" w:color="auto"/>
            </w:tcBorders>
          </w:tcPr>
          <w:p w:rsidR="002B75CC"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sz w:val="36"/>
                <w:szCs w:val="36"/>
              </w:rPr>
            </w:pPr>
            <w:r>
              <w:rPr>
                <w:rFonts w:ascii="Blackadder ITC" w:hAnsi="Blackadder ITC"/>
                <w:sz w:val="36"/>
                <w:szCs w:val="36"/>
              </w:rPr>
              <w:t xml:space="preserve">Enigme : </w:t>
            </w:r>
          </w:p>
          <w:p w:rsidR="002B75CC"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pPr>
          </w:p>
          <w:p w:rsidR="00F04714" w:rsidRPr="00DF36AE" w:rsidRDefault="00F04714" w:rsidP="00FD773C">
            <w:pPr>
              <w:spacing w:after="0" w:line="240" w:lineRule="auto"/>
              <w:cnfStyle w:val="000000100000" w:firstRow="0" w:lastRow="0" w:firstColumn="0" w:lastColumn="0" w:oddVBand="0" w:evenVBand="0" w:oddHBand="1" w:evenHBand="0" w:firstRowFirstColumn="0" w:firstRowLastColumn="0" w:lastRowFirstColumn="0" w:lastRowLastColumn="0"/>
            </w:pPr>
          </w:p>
          <w:p w:rsidR="002B75CC" w:rsidRPr="00DF36AE"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pPr>
            <w:r>
              <w:t xml:space="preserve">Réponse </w:t>
            </w:r>
            <w:r w:rsidRPr="00DF36AE">
              <w:t xml:space="preserve">1- </w:t>
            </w:r>
          </w:p>
          <w:p w:rsidR="002B75CC"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pPr>
            <w:r>
              <w:t xml:space="preserve">Réponse </w:t>
            </w:r>
            <w:r w:rsidRPr="00DF36AE">
              <w:t xml:space="preserve">2- </w:t>
            </w:r>
          </w:p>
          <w:p w:rsidR="00F04714" w:rsidRPr="00DF36AE" w:rsidRDefault="00F04714" w:rsidP="00FD773C">
            <w:pPr>
              <w:spacing w:after="0" w:line="240" w:lineRule="auto"/>
              <w:cnfStyle w:val="000000100000" w:firstRow="0" w:lastRow="0" w:firstColumn="0" w:lastColumn="0" w:oddVBand="0" w:evenVBand="0" w:oddHBand="1" w:evenHBand="0" w:firstRowFirstColumn="0" w:firstRowLastColumn="0" w:lastRowFirstColumn="0" w:lastRowLastColumn="0"/>
            </w:pPr>
          </w:p>
        </w:tc>
      </w:tr>
      <w:tr w:rsidR="002B75CC" w:rsidRPr="00DF36AE" w:rsidTr="002B75CC">
        <w:tc>
          <w:tcPr>
            <w:cnfStyle w:val="001000000000" w:firstRow="0" w:lastRow="0" w:firstColumn="1" w:lastColumn="0" w:oddVBand="0" w:evenVBand="0" w:oddHBand="0" w:evenHBand="0" w:firstRowFirstColumn="0" w:firstRowLastColumn="0" w:lastRowFirstColumn="0" w:lastRowLastColumn="0"/>
            <w:tcW w:w="2408" w:type="dxa"/>
            <w:tcBorders>
              <w:top w:val="single" w:sz="12" w:space="0" w:color="auto"/>
              <w:left w:val="single" w:sz="12" w:space="0" w:color="auto"/>
              <w:bottom w:val="single" w:sz="12" w:space="0" w:color="auto"/>
              <w:right w:val="single" w:sz="12" w:space="0" w:color="auto"/>
            </w:tcBorders>
            <w:vAlign w:val="center"/>
          </w:tcPr>
          <w:p w:rsidR="002B75CC" w:rsidRDefault="002B75CC" w:rsidP="002B75CC">
            <w:pPr>
              <w:spacing w:after="0" w:line="240" w:lineRule="auto"/>
              <w:jc w:val="center"/>
            </w:pPr>
            <w:r>
              <w:t>Lieu 2</w:t>
            </w:r>
          </w:p>
          <w:p w:rsidR="002B75CC" w:rsidRPr="00DF36AE" w:rsidRDefault="002B75CC" w:rsidP="002B75CC">
            <w:pPr>
              <w:spacing w:after="0" w:line="240" w:lineRule="auto"/>
              <w:jc w:val="center"/>
            </w:pPr>
            <w:r>
              <w:t>____________________</w:t>
            </w:r>
          </w:p>
        </w:tc>
        <w:tc>
          <w:tcPr>
            <w:tcW w:w="7238" w:type="dxa"/>
            <w:tcBorders>
              <w:top w:val="single" w:sz="12" w:space="0" w:color="auto"/>
              <w:left w:val="single" w:sz="12" w:space="0" w:color="auto"/>
              <w:bottom w:val="single" w:sz="12" w:space="0" w:color="auto"/>
              <w:right w:val="single" w:sz="12" w:space="0" w:color="auto"/>
            </w:tcBorders>
          </w:tcPr>
          <w:p w:rsidR="002B75CC"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6"/>
                <w:szCs w:val="36"/>
              </w:rPr>
            </w:pPr>
            <w:r>
              <w:rPr>
                <w:rFonts w:ascii="Blackadder ITC" w:hAnsi="Blackadder ITC"/>
                <w:sz w:val="36"/>
                <w:szCs w:val="36"/>
              </w:rPr>
              <w:t xml:space="preserve">Enigme : </w:t>
            </w:r>
          </w:p>
          <w:p w:rsidR="002B75CC"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pPr>
          </w:p>
          <w:p w:rsidR="00F04714" w:rsidRPr="00DF36AE" w:rsidRDefault="00F04714" w:rsidP="002B75CC">
            <w:pPr>
              <w:spacing w:after="0" w:line="240" w:lineRule="auto"/>
              <w:cnfStyle w:val="000000000000" w:firstRow="0" w:lastRow="0" w:firstColumn="0" w:lastColumn="0" w:oddVBand="0" w:evenVBand="0" w:oddHBand="0" w:evenHBand="0" w:firstRowFirstColumn="0" w:firstRowLastColumn="0" w:lastRowFirstColumn="0" w:lastRowLastColumn="0"/>
            </w:pPr>
          </w:p>
          <w:p w:rsidR="002B75CC" w:rsidRPr="00DF36AE"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pPr>
            <w:r>
              <w:t xml:space="preserve">Réponse </w:t>
            </w:r>
            <w:r w:rsidRPr="00DF36AE">
              <w:t xml:space="preserve">1- </w:t>
            </w:r>
          </w:p>
          <w:p w:rsidR="002B75CC" w:rsidRDefault="002B75CC" w:rsidP="00FD773C">
            <w:pPr>
              <w:spacing w:after="0" w:line="240" w:lineRule="auto"/>
              <w:cnfStyle w:val="000000000000" w:firstRow="0" w:lastRow="0" w:firstColumn="0" w:lastColumn="0" w:oddVBand="0" w:evenVBand="0" w:oddHBand="0" w:evenHBand="0" w:firstRowFirstColumn="0" w:firstRowLastColumn="0" w:lastRowFirstColumn="0" w:lastRowLastColumn="0"/>
            </w:pPr>
            <w:r>
              <w:t xml:space="preserve">Réponse </w:t>
            </w:r>
            <w:r w:rsidRPr="00DF36AE">
              <w:t>2-</w:t>
            </w:r>
          </w:p>
          <w:p w:rsidR="00F04714" w:rsidRPr="00DF36AE" w:rsidRDefault="00F04714" w:rsidP="00FD773C">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B75CC" w:rsidRPr="00DF36AE" w:rsidTr="002B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Borders>
              <w:top w:val="single" w:sz="12" w:space="0" w:color="auto"/>
              <w:left w:val="single" w:sz="12" w:space="0" w:color="auto"/>
              <w:bottom w:val="single" w:sz="12" w:space="0" w:color="auto"/>
              <w:right w:val="single" w:sz="12" w:space="0" w:color="auto"/>
            </w:tcBorders>
            <w:vAlign w:val="center"/>
          </w:tcPr>
          <w:p w:rsidR="002B75CC" w:rsidRDefault="002B75CC" w:rsidP="002B75CC">
            <w:pPr>
              <w:spacing w:after="0" w:line="240" w:lineRule="auto"/>
              <w:jc w:val="center"/>
            </w:pPr>
            <w:r>
              <w:t>Lieu 3</w:t>
            </w:r>
          </w:p>
          <w:p w:rsidR="002B75CC" w:rsidRPr="00DF36AE" w:rsidRDefault="002B75CC" w:rsidP="002B75CC">
            <w:pPr>
              <w:spacing w:after="0" w:line="240" w:lineRule="auto"/>
              <w:jc w:val="center"/>
            </w:pPr>
            <w:r>
              <w:t>____________________</w:t>
            </w:r>
          </w:p>
        </w:tc>
        <w:tc>
          <w:tcPr>
            <w:tcW w:w="7238" w:type="dxa"/>
            <w:tcBorders>
              <w:top w:val="single" w:sz="12" w:space="0" w:color="auto"/>
              <w:left w:val="single" w:sz="12" w:space="0" w:color="auto"/>
              <w:bottom w:val="single" w:sz="12" w:space="0" w:color="auto"/>
              <w:right w:val="single" w:sz="12" w:space="0" w:color="auto"/>
            </w:tcBorders>
          </w:tcPr>
          <w:p w:rsidR="002B75CC"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sz w:val="36"/>
                <w:szCs w:val="36"/>
              </w:rPr>
            </w:pPr>
            <w:r>
              <w:rPr>
                <w:rFonts w:ascii="Blackadder ITC" w:hAnsi="Blackadder ITC"/>
                <w:sz w:val="36"/>
                <w:szCs w:val="36"/>
              </w:rPr>
              <w:t xml:space="preserve">Enigme : </w:t>
            </w:r>
          </w:p>
          <w:p w:rsidR="002B75CC"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pPr>
          </w:p>
          <w:p w:rsidR="00F04714" w:rsidRPr="00DF36AE" w:rsidRDefault="00F04714" w:rsidP="002B75CC">
            <w:pPr>
              <w:spacing w:after="0" w:line="240" w:lineRule="auto"/>
              <w:cnfStyle w:val="000000100000" w:firstRow="0" w:lastRow="0" w:firstColumn="0" w:lastColumn="0" w:oddVBand="0" w:evenVBand="0" w:oddHBand="1" w:evenHBand="0" w:firstRowFirstColumn="0" w:firstRowLastColumn="0" w:lastRowFirstColumn="0" w:lastRowLastColumn="0"/>
            </w:pPr>
          </w:p>
          <w:p w:rsidR="002B75CC" w:rsidRPr="00DF36AE"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pPr>
            <w:r>
              <w:t xml:space="preserve">Réponse </w:t>
            </w:r>
            <w:r w:rsidRPr="00DF36AE">
              <w:t xml:space="preserve">1- </w:t>
            </w:r>
          </w:p>
          <w:p w:rsidR="002B75CC"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pPr>
            <w:r>
              <w:t xml:space="preserve">Réponse </w:t>
            </w:r>
            <w:r w:rsidRPr="00DF36AE">
              <w:t>2-</w:t>
            </w:r>
          </w:p>
          <w:p w:rsidR="00F04714" w:rsidRPr="00DF36AE" w:rsidRDefault="00F04714" w:rsidP="002B75CC">
            <w:pPr>
              <w:spacing w:after="0" w:line="240" w:lineRule="auto"/>
              <w:cnfStyle w:val="000000100000" w:firstRow="0" w:lastRow="0" w:firstColumn="0" w:lastColumn="0" w:oddVBand="0" w:evenVBand="0" w:oddHBand="1" w:evenHBand="0" w:firstRowFirstColumn="0" w:firstRowLastColumn="0" w:lastRowFirstColumn="0" w:lastRowLastColumn="0"/>
            </w:pPr>
          </w:p>
        </w:tc>
      </w:tr>
      <w:tr w:rsidR="002B75CC" w:rsidRPr="00DF36AE" w:rsidTr="00F04714">
        <w:trPr>
          <w:trHeight w:val="1682"/>
        </w:trPr>
        <w:tc>
          <w:tcPr>
            <w:cnfStyle w:val="001000000000" w:firstRow="0" w:lastRow="0" w:firstColumn="1" w:lastColumn="0" w:oddVBand="0" w:evenVBand="0" w:oddHBand="0" w:evenHBand="0" w:firstRowFirstColumn="0" w:firstRowLastColumn="0" w:lastRowFirstColumn="0" w:lastRowLastColumn="0"/>
            <w:tcW w:w="2408" w:type="dxa"/>
            <w:tcBorders>
              <w:top w:val="single" w:sz="12" w:space="0" w:color="auto"/>
              <w:left w:val="single" w:sz="12" w:space="0" w:color="auto"/>
              <w:bottom w:val="single" w:sz="12" w:space="0" w:color="auto"/>
              <w:right w:val="single" w:sz="12" w:space="0" w:color="auto"/>
            </w:tcBorders>
            <w:vAlign w:val="center"/>
          </w:tcPr>
          <w:p w:rsidR="002B75CC" w:rsidRDefault="002B75CC" w:rsidP="002B75CC">
            <w:pPr>
              <w:spacing w:after="0" w:line="240" w:lineRule="auto"/>
              <w:jc w:val="center"/>
            </w:pPr>
            <w:r>
              <w:t>Lieu 4</w:t>
            </w:r>
          </w:p>
          <w:p w:rsidR="002B75CC" w:rsidRPr="00DF36AE" w:rsidRDefault="002B75CC" w:rsidP="002B75CC">
            <w:pPr>
              <w:spacing w:after="0" w:line="240" w:lineRule="auto"/>
              <w:jc w:val="center"/>
            </w:pPr>
            <w:r>
              <w:t>____________________</w:t>
            </w:r>
          </w:p>
        </w:tc>
        <w:tc>
          <w:tcPr>
            <w:tcW w:w="7238" w:type="dxa"/>
            <w:tcBorders>
              <w:top w:val="single" w:sz="12" w:space="0" w:color="auto"/>
              <w:left w:val="single" w:sz="12" w:space="0" w:color="auto"/>
              <w:bottom w:val="single" w:sz="12" w:space="0" w:color="auto"/>
              <w:right w:val="single" w:sz="12" w:space="0" w:color="auto"/>
            </w:tcBorders>
          </w:tcPr>
          <w:p w:rsidR="002B75CC"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6"/>
                <w:szCs w:val="36"/>
              </w:rPr>
            </w:pPr>
            <w:r>
              <w:rPr>
                <w:rFonts w:ascii="Blackadder ITC" w:hAnsi="Blackadder ITC"/>
                <w:sz w:val="36"/>
                <w:szCs w:val="36"/>
              </w:rPr>
              <w:t xml:space="preserve">Enigme : </w:t>
            </w:r>
          </w:p>
          <w:p w:rsidR="002B75CC"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pPr>
          </w:p>
          <w:p w:rsidR="00F04714" w:rsidRPr="00DF36AE" w:rsidRDefault="00F04714" w:rsidP="002B75CC">
            <w:pPr>
              <w:spacing w:after="0" w:line="240" w:lineRule="auto"/>
              <w:cnfStyle w:val="000000000000" w:firstRow="0" w:lastRow="0" w:firstColumn="0" w:lastColumn="0" w:oddVBand="0" w:evenVBand="0" w:oddHBand="0" w:evenHBand="0" w:firstRowFirstColumn="0" w:firstRowLastColumn="0" w:lastRowFirstColumn="0" w:lastRowLastColumn="0"/>
            </w:pPr>
          </w:p>
          <w:p w:rsidR="002B75CC" w:rsidRPr="00DF36AE"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pPr>
            <w:r>
              <w:t xml:space="preserve">Réponse </w:t>
            </w:r>
            <w:r w:rsidRPr="00DF36AE">
              <w:t xml:space="preserve">1- </w:t>
            </w:r>
          </w:p>
          <w:p w:rsidR="002B75CC"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pPr>
            <w:r>
              <w:t xml:space="preserve">Réponse </w:t>
            </w:r>
            <w:r w:rsidRPr="00DF36AE">
              <w:t>2-</w:t>
            </w:r>
          </w:p>
          <w:p w:rsidR="00F04714" w:rsidRPr="00DF36AE" w:rsidRDefault="00F04714" w:rsidP="002B75CC">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B75CC" w:rsidRPr="00DF36AE" w:rsidTr="002B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Borders>
              <w:top w:val="single" w:sz="12" w:space="0" w:color="auto"/>
              <w:left w:val="single" w:sz="12" w:space="0" w:color="auto"/>
              <w:bottom w:val="single" w:sz="12" w:space="0" w:color="auto"/>
              <w:right w:val="single" w:sz="12" w:space="0" w:color="auto"/>
            </w:tcBorders>
            <w:vAlign w:val="center"/>
          </w:tcPr>
          <w:p w:rsidR="002B75CC" w:rsidRDefault="002B75CC" w:rsidP="002B75CC">
            <w:pPr>
              <w:spacing w:after="0" w:line="240" w:lineRule="auto"/>
              <w:jc w:val="center"/>
            </w:pPr>
            <w:r>
              <w:lastRenderedPageBreak/>
              <w:t>Lieu 5</w:t>
            </w:r>
          </w:p>
          <w:p w:rsidR="002B75CC" w:rsidRPr="00DF36AE" w:rsidRDefault="002B75CC" w:rsidP="002B75CC">
            <w:pPr>
              <w:spacing w:after="0" w:line="240" w:lineRule="auto"/>
              <w:jc w:val="center"/>
            </w:pPr>
            <w:r>
              <w:t>____________________</w:t>
            </w:r>
          </w:p>
        </w:tc>
        <w:tc>
          <w:tcPr>
            <w:tcW w:w="7238" w:type="dxa"/>
            <w:tcBorders>
              <w:top w:val="single" w:sz="12" w:space="0" w:color="auto"/>
              <w:left w:val="single" w:sz="12" w:space="0" w:color="auto"/>
              <w:bottom w:val="single" w:sz="12" w:space="0" w:color="auto"/>
              <w:right w:val="single" w:sz="12" w:space="0" w:color="auto"/>
            </w:tcBorders>
          </w:tcPr>
          <w:p w:rsidR="002B75CC"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sz w:val="36"/>
                <w:szCs w:val="36"/>
              </w:rPr>
            </w:pPr>
            <w:r>
              <w:rPr>
                <w:rFonts w:ascii="Blackadder ITC" w:hAnsi="Blackadder ITC"/>
                <w:sz w:val="36"/>
                <w:szCs w:val="36"/>
              </w:rPr>
              <w:t xml:space="preserve">Enigme : </w:t>
            </w:r>
          </w:p>
          <w:p w:rsidR="002B75CC"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pPr>
          </w:p>
          <w:p w:rsidR="00F04714" w:rsidRPr="00DF36AE" w:rsidRDefault="00F04714" w:rsidP="002B75CC">
            <w:pPr>
              <w:spacing w:after="0" w:line="240" w:lineRule="auto"/>
              <w:cnfStyle w:val="000000100000" w:firstRow="0" w:lastRow="0" w:firstColumn="0" w:lastColumn="0" w:oddVBand="0" w:evenVBand="0" w:oddHBand="1" w:evenHBand="0" w:firstRowFirstColumn="0" w:firstRowLastColumn="0" w:lastRowFirstColumn="0" w:lastRowLastColumn="0"/>
            </w:pPr>
          </w:p>
          <w:p w:rsidR="002B75CC" w:rsidRPr="00DF36AE"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pPr>
            <w:r>
              <w:t xml:space="preserve">Réponse </w:t>
            </w:r>
            <w:r w:rsidRPr="00DF36AE">
              <w:t xml:space="preserve">1- </w:t>
            </w:r>
          </w:p>
          <w:p w:rsidR="002B75CC"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pPr>
            <w:r>
              <w:t xml:space="preserve">Réponse </w:t>
            </w:r>
            <w:r w:rsidRPr="00DF36AE">
              <w:t>2-</w:t>
            </w:r>
          </w:p>
          <w:p w:rsidR="00F04714" w:rsidRPr="00DF36AE" w:rsidRDefault="00F04714" w:rsidP="002B75CC">
            <w:pPr>
              <w:spacing w:after="0" w:line="240" w:lineRule="auto"/>
              <w:cnfStyle w:val="000000100000" w:firstRow="0" w:lastRow="0" w:firstColumn="0" w:lastColumn="0" w:oddVBand="0" w:evenVBand="0" w:oddHBand="1" w:evenHBand="0" w:firstRowFirstColumn="0" w:firstRowLastColumn="0" w:lastRowFirstColumn="0" w:lastRowLastColumn="0"/>
            </w:pPr>
          </w:p>
        </w:tc>
      </w:tr>
      <w:tr w:rsidR="002B75CC" w:rsidRPr="00DF36AE" w:rsidTr="002B75CC">
        <w:tc>
          <w:tcPr>
            <w:cnfStyle w:val="001000000000" w:firstRow="0" w:lastRow="0" w:firstColumn="1" w:lastColumn="0" w:oddVBand="0" w:evenVBand="0" w:oddHBand="0" w:evenHBand="0" w:firstRowFirstColumn="0" w:firstRowLastColumn="0" w:lastRowFirstColumn="0" w:lastRowLastColumn="0"/>
            <w:tcW w:w="2408" w:type="dxa"/>
            <w:tcBorders>
              <w:top w:val="single" w:sz="12" w:space="0" w:color="auto"/>
              <w:left w:val="single" w:sz="12" w:space="0" w:color="auto"/>
              <w:bottom w:val="single" w:sz="12" w:space="0" w:color="auto"/>
              <w:right w:val="single" w:sz="12" w:space="0" w:color="auto"/>
            </w:tcBorders>
            <w:vAlign w:val="center"/>
          </w:tcPr>
          <w:p w:rsidR="002B75CC" w:rsidRDefault="002B75CC" w:rsidP="002B75CC">
            <w:pPr>
              <w:spacing w:after="0" w:line="240" w:lineRule="auto"/>
              <w:jc w:val="center"/>
            </w:pPr>
            <w:r>
              <w:t>Lieu 6</w:t>
            </w:r>
          </w:p>
          <w:p w:rsidR="002B75CC" w:rsidRPr="00DF36AE" w:rsidRDefault="002B75CC" w:rsidP="002B75CC">
            <w:pPr>
              <w:spacing w:after="0" w:line="240" w:lineRule="auto"/>
              <w:jc w:val="center"/>
            </w:pPr>
            <w:r>
              <w:t>____________________</w:t>
            </w:r>
          </w:p>
        </w:tc>
        <w:tc>
          <w:tcPr>
            <w:tcW w:w="7238" w:type="dxa"/>
            <w:tcBorders>
              <w:top w:val="single" w:sz="12" w:space="0" w:color="auto"/>
              <w:left w:val="single" w:sz="12" w:space="0" w:color="auto"/>
              <w:bottom w:val="single" w:sz="12" w:space="0" w:color="auto"/>
              <w:right w:val="single" w:sz="12" w:space="0" w:color="auto"/>
            </w:tcBorders>
          </w:tcPr>
          <w:p w:rsidR="002B75CC"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6"/>
                <w:szCs w:val="36"/>
              </w:rPr>
            </w:pPr>
            <w:r>
              <w:rPr>
                <w:rFonts w:ascii="Blackadder ITC" w:hAnsi="Blackadder ITC"/>
                <w:sz w:val="36"/>
                <w:szCs w:val="36"/>
              </w:rPr>
              <w:t xml:space="preserve">Enigme : </w:t>
            </w:r>
          </w:p>
          <w:p w:rsidR="002B75CC"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pPr>
          </w:p>
          <w:p w:rsidR="00F04714" w:rsidRPr="00DF36AE" w:rsidRDefault="00F04714" w:rsidP="002B75CC">
            <w:pPr>
              <w:spacing w:after="0" w:line="240" w:lineRule="auto"/>
              <w:cnfStyle w:val="000000000000" w:firstRow="0" w:lastRow="0" w:firstColumn="0" w:lastColumn="0" w:oddVBand="0" w:evenVBand="0" w:oddHBand="0" w:evenHBand="0" w:firstRowFirstColumn="0" w:firstRowLastColumn="0" w:lastRowFirstColumn="0" w:lastRowLastColumn="0"/>
            </w:pPr>
          </w:p>
          <w:p w:rsidR="002B75CC" w:rsidRPr="00DF36AE"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pPr>
            <w:r>
              <w:t xml:space="preserve">Réponse </w:t>
            </w:r>
            <w:r w:rsidRPr="00DF36AE">
              <w:t xml:space="preserve">1- </w:t>
            </w:r>
          </w:p>
          <w:p w:rsidR="002B75CC"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pPr>
            <w:r>
              <w:t xml:space="preserve">Réponse </w:t>
            </w:r>
            <w:r w:rsidRPr="00DF36AE">
              <w:t>2-</w:t>
            </w:r>
          </w:p>
          <w:p w:rsidR="00F04714" w:rsidRPr="00DF36AE" w:rsidRDefault="00F04714" w:rsidP="002B75CC">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B75CC" w:rsidRPr="00DF36AE" w:rsidTr="002B7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Borders>
              <w:top w:val="single" w:sz="12" w:space="0" w:color="auto"/>
              <w:left w:val="single" w:sz="12" w:space="0" w:color="auto"/>
              <w:bottom w:val="single" w:sz="12" w:space="0" w:color="auto"/>
              <w:right w:val="single" w:sz="12" w:space="0" w:color="auto"/>
            </w:tcBorders>
            <w:vAlign w:val="center"/>
          </w:tcPr>
          <w:p w:rsidR="002B75CC" w:rsidRDefault="002B75CC" w:rsidP="002B75CC">
            <w:pPr>
              <w:spacing w:after="0" w:line="240" w:lineRule="auto"/>
              <w:jc w:val="center"/>
            </w:pPr>
            <w:r>
              <w:t>Lieu 7</w:t>
            </w:r>
          </w:p>
          <w:p w:rsidR="002B75CC" w:rsidRPr="00DF36AE" w:rsidRDefault="002B75CC" w:rsidP="002B75CC">
            <w:pPr>
              <w:spacing w:after="0" w:line="240" w:lineRule="auto"/>
              <w:jc w:val="center"/>
            </w:pPr>
            <w:r>
              <w:t>____________________</w:t>
            </w:r>
          </w:p>
        </w:tc>
        <w:tc>
          <w:tcPr>
            <w:tcW w:w="7238" w:type="dxa"/>
            <w:tcBorders>
              <w:top w:val="single" w:sz="12" w:space="0" w:color="auto"/>
              <w:left w:val="single" w:sz="12" w:space="0" w:color="auto"/>
              <w:bottom w:val="single" w:sz="12" w:space="0" w:color="auto"/>
              <w:right w:val="single" w:sz="12" w:space="0" w:color="auto"/>
            </w:tcBorders>
          </w:tcPr>
          <w:p w:rsidR="002B75CC"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sz w:val="36"/>
                <w:szCs w:val="36"/>
              </w:rPr>
            </w:pPr>
            <w:r>
              <w:rPr>
                <w:rFonts w:ascii="Blackadder ITC" w:hAnsi="Blackadder ITC"/>
                <w:sz w:val="36"/>
                <w:szCs w:val="36"/>
              </w:rPr>
              <w:t xml:space="preserve">Enigme : </w:t>
            </w:r>
          </w:p>
          <w:p w:rsidR="002B75CC"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pPr>
          </w:p>
          <w:p w:rsidR="00F04714" w:rsidRPr="00DF36AE" w:rsidRDefault="00F04714" w:rsidP="002B75CC">
            <w:pPr>
              <w:spacing w:after="0" w:line="240" w:lineRule="auto"/>
              <w:cnfStyle w:val="000000100000" w:firstRow="0" w:lastRow="0" w:firstColumn="0" w:lastColumn="0" w:oddVBand="0" w:evenVBand="0" w:oddHBand="1" w:evenHBand="0" w:firstRowFirstColumn="0" w:firstRowLastColumn="0" w:lastRowFirstColumn="0" w:lastRowLastColumn="0"/>
            </w:pPr>
          </w:p>
          <w:p w:rsidR="002B75CC" w:rsidRPr="00DF36AE"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pPr>
            <w:r>
              <w:t xml:space="preserve">Réponse </w:t>
            </w:r>
            <w:r w:rsidRPr="00DF36AE">
              <w:t xml:space="preserve">1- </w:t>
            </w:r>
          </w:p>
          <w:p w:rsidR="002B75CC"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pPr>
            <w:r>
              <w:t xml:space="preserve">Réponse </w:t>
            </w:r>
            <w:r w:rsidRPr="00DF36AE">
              <w:t>2-</w:t>
            </w:r>
          </w:p>
          <w:p w:rsidR="00F04714" w:rsidRPr="00DF36AE" w:rsidRDefault="00F04714" w:rsidP="002B75CC">
            <w:pPr>
              <w:spacing w:after="0" w:line="240" w:lineRule="auto"/>
              <w:cnfStyle w:val="000000100000" w:firstRow="0" w:lastRow="0" w:firstColumn="0" w:lastColumn="0" w:oddVBand="0" w:evenVBand="0" w:oddHBand="1" w:evenHBand="0" w:firstRowFirstColumn="0" w:firstRowLastColumn="0" w:lastRowFirstColumn="0" w:lastRowLastColumn="0"/>
            </w:pPr>
          </w:p>
        </w:tc>
      </w:tr>
      <w:tr w:rsidR="002B75CC" w:rsidRPr="00DF36AE" w:rsidTr="002B75CC">
        <w:tc>
          <w:tcPr>
            <w:cnfStyle w:val="001000000000" w:firstRow="0" w:lastRow="0" w:firstColumn="1" w:lastColumn="0" w:oddVBand="0" w:evenVBand="0" w:oddHBand="0" w:evenHBand="0" w:firstRowFirstColumn="0" w:firstRowLastColumn="0" w:lastRowFirstColumn="0" w:lastRowLastColumn="0"/>
            <w:tcW w:w="2408" w:type="dxa"/>
            <w:tcBorders>
              <w:top w:val="single" w:sz="12" w:space="0" w:color="auto"/>
              <w:left w:val="single" w:sz="12" w:space="0" w:color="auto"/>
              <w:bottom w:val="single" w:sz="12" w:space="0" w:color="auto"/>
              <w:right w:val="single" w:sz="12" w:space="0" w:color="auto"/>
            </w:tcBorders>
            <w:vAlign w:val="center"/>
          </w:tcPr>
          <w:p w:rsidR="002B75CC" w:rsidRDefault="002B75CC" w:rsidP="002B75CC">
            <w:pPr>
              <w:spacing w:after="0" w:line="240" w:lineRule="auto"/>
              <w:jc w:val="center"/>
            </w:pPr>
            <w:r>
              <w:t>Lieu 8</w:t>
            </w:r>
          </w:p>
          <w:p w:rsidR="002B75CC" w:rsidRPr="00DF36AE" w:rsidRDefault="002B75CC" w:rsidP="002B75CC">
            <w:pPr>
              <w:spacing w:after="0" w:line="240" w:lineRule="auto"/>
              <w:jc w:val="center"/>
            </w:pPr>
            <w:r>
              <w:t>____________________</w:t>
            </w:r>
          </w:p>
        </w:tc>
        <w:tc>
          <w:tcPr>
            <w:tcW w:w="7238" w:type="dxa"/>
            <w:tcBorders>
              <w:top w:val="single" w:sz="12" w:space="0" w:color="auto"/>
              <w:left w:val="single" w:sz="12" w:space="0" w:color="auto"/>
              <w:bottom w:val="single" w:sz="12" w:space="0" w:color="auto"/>
              <w:right w:val="single" w:sz="12" w:space="0" w:color="auto"/>
            </w:tcBorders>
          </w:tcPr>
          <w:p w:rsidR="002B75CC"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6"/>
                <w:szCs w:val="36"/>
              </w:rPr>
            </w:pPr>
            <w:r>
              <w:rPr>
                <w:rFonts w:ascii="Blackadder ITC" w:hAnsi="Blackadder ITC"/>
                <w:sz w:val="36"/>
                <w:szCs w:val="36"/>
              </w:rPr>
              <w:t xml:space="preserve">Enigme : </w:t>
            </w:r>
          </w:p>
          <w:p w:rsidR="002B75CC"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pPr>
          </w:p>
          <w:p w:rsidR="00F04714" w:rsidRPr="00DF36AE" w:rsidRDefault="00F04714" w:rsidP="002B75CC">
            <w:pPr>
              <w:spacing w:after="0" w:line="240" w:lineRule="auto"/>
              <w:cnfStyle w:val="000000000000" w:firstRow="0" w:lastRow="0" w:firstColumn="0" w:lastColumn="0" w:oddVBand="0" w:evenVBand="0" w:oddHBand="0" w:evenHBand="0" w:firstRowFirstColumn="0" w:firstRowLastColumn="0" w:lastRowFirstColumn="0" w:lastRowLastColumn="0"/>
            </w:pPr>
          </w:p>
          <w:p w:rsidR="002B75CC" w:rsidRPr="00DF36AE"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pPr>
            <w:r>
              <w:t xml:space="preserve">Réponse </w:t>
            </w:r>
            <w:r w:rsidRPr="00DF36AE">
              <w:t xml:space="preserve">1- </w:t>
            </w:r>
          </w:p>
          <w:p w:rsidR="002B75CC"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pPr>
            <w:r>
              <w:t xml:space="preserve">Réponse </w:t>
            </w:r>
            <w:r w:rsidRPr="00DF36AE">
              <w:t>2-</w:t>
            </w:r>
          </w:p>
          <w:p w:rsidR="00F04714" w:rsidRPr="00DF36AE" w:rsidRDefault="00F04714" w:rsidP="002B75CC">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B75CC" w:rsidRPr="00DF36AE" w:rsidTr="002B75CC">
        <w:trPr>
          <w:cnfStyle w:val="000000100000" w:firstRow="0" w:lastRow="0" w:firstColumn="0" w:lastColumn="0" w:oddVBand="0" w:evenVBand="0" w:oddHBand="1" w:evenHBand="0" w:firstRowFirstColumn="0" w:firstRowLastColumn="0" w:lastRowFirstColumn="0" w:lastRowLastColumn="0"/>
          <w:cantSplit/>
          <w:trHeight w:val="1458"/>
        </w:trPr>
        <w:tc>
          <w:tcPr>
            <w:cnfStyle w:val="001000000000" w:firstRow="0" w:lastRow="0" w:firstColumn="1" w:lastColumn="0" w:oddVBand="0" w:evenVBand="0" w:oddHBand="0" w:evenHBand="0" w:firstRowFirstColumn="0" w:firstRowLastColumn="0" w:lastRowFirstColumn="0" w:lastRowLastColumn="0"/>
            <w:tcW w:w="2408" w:type="dxa"/>
            <w:tcBorders>
              <w:top w:val="single" w:sz="12" w:space="0" w:color="auto"/>
              <w:left w:val="single" w:sz="12" w:space="0" w:color="auto"/>
              <w:bottom w:val="single" w:sz="12" w:space="0" w:color="auto"/>
              <w:right w:val="single" w:sz="12" w:space="0" w:color="auto"/>
            </w:tcBorders>
            <w:vAlign w:val="center"/>
          </w:tcPr>
          <w:p w:rsidR="002B75CC" w:rsidRDefault="002B75CC" w:rsidP="002B75CC">
            <w:pPr>
              <w:spacing w:after="0" w:line="240" w:lineRule="auto"/>
              <w:jc w:val="center"/>
            </w:pPr>
            <w:r>
              <w:t>Lieu 9</w:t>
            </w:r>
          </w:p>
          <w:p w:rsidR="002B75CC" w:rsidRPr="00DF36AE" w:rsidRDefault="002B75CC" w:rsidP="002B75CC">
            <w:pPr>
              <w:spacing w:after="0" w:line="240" w:lineRule="auto"/>
              <w:jc w:val="center"/>
            </w:pPr>
            <w:r>
              <w:t>____________________</w:t>
            </w:r>
          </w:p>
        </w:tc>
        <w:tc>
          <w:tcPr>
            <w:tcW w:w="7238" w:type="dxa"/>
            <w:tcBorders>
              <w:top w:val="single" w:sz="12" w:space="0" w:color="auto"/>
              <w:left w:val="single" w:sz="12" w:space="0" w:color="auto"/>
              <w:bottom w:val="single" w:sz="12" w:space="0" w:color="auto"/>
              <w:right w:val="single" w:sz="12" w:space="0" w:color="auto"/>
            </w:tcBorders>
          </w:tcPr>
          <w:p w:rsidR="002B75CC"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rPr>
                <w:rFonts w:ascii="Blackadder ITC" w:hAnsi="Blackadder ITC"/>
                <w:sz w:val="36"/>
                <w:szCs w:val="36"/>
              </w:rPr>
            </w:pPr>
            <w:r>
              <w:rPr>
                <w:rFonts w:ascii="Blackadder ITC" w:hAnsi="Blackadder ITC"/>
                <w:sz w:val="36"/>
                <w:szCs w:val="36"/>
              </w:rPr>
              <w:t xml:space="preserve">Enigme : </w:t>
            </w:r>
          </w:p>
          <w:p w:rsidR="002B75CC"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pPr>
          </w:p>
          <w:p w:rsidR="00F04714" w:rsidRPr="00DF36AE" w:rsidRDefault="00F04714" w:rsidP="002B75CC">
            <w:pPr>
              <w:spacing w:after="0" w:line="240" w:lineRule="auto"/>
              <w:cnfStyle w:val="000000100000" w:firstRow="0" w:lastRow="0" w:firstColumn="0" w:lastColumn="0" w:oddVBand="0" w:evenVBand="0" w:oddHBand="1" w:evenHBand="0" w:firstRowFirstColumn="0" w:firstRowLastColumn="0" w:lastRowFirstColumn="0" w:lastRowLastColumn="0"/>
            </w:pPr>
          </w:p>
          <w:p w:rsidR="002B75CC" w:rsidRPr="00DF36AE"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pPr>
            <w:r>
              <w:t xml:space="preserve">Réponse </w:t>
            </w:r>
            <w:r w:rsidRPr="00DF36AE">
              <w:t xml:space="preserve">1- </w:t>
            </w:r>
          </w:p>
          <w:p w:rsidR="002B75CC" w:rsidRDefault="002B75CC" w:rsidP="002B75CC">
            <w:pPr>
              <w:spacing w:after="0" w:line="240" w:lineRule="auto"/>
              <w:cnfStyle w:val="000000100000" w:firstRow="0" w:lastRow="0" w:firstColumn="0" w:lastColumn="0" w:oddVBand="0" w:evenVBand="0" w:oddHBand="1" w:evenHBand="0" w:firstRowFirstColumn="0" w:firstRowLastColumn="0" w:lastRowFirstColumn="0" w:lastRowLastColumn="0"/>
            </w:pPr>
            <w:r>
              <w:t xml:space="preserve">Réponse </w:t>
            </w:r>
            <w:r w:rsidRPr="00DF36AE">
              <w:t>2-</w:t>
            </w:r>
          </w:p>
          <w:p w:rsidR="00F04714" w:rsidRPr="00DF36AE" w:rsidRDefault="00F04714" w:rsidP="002B75CC">
            <w:pPr>
              <w:spacing w:after="0" w:line="240" w:lineRule="auto"/>
              <w:cnfStyle w:val="000000100000" w:firstRow="0" w:lastRow="0" w:firstColumn="0" w:lastColumn="0" w:oddVBand="0" w:evenVBand="0" w:oddHBand="1" w:evenHBand="0" w:firstRowFirstColumn="0" w:firstRowLastColumn="0" w:lastRowFirstColumn="0" w:lastRowLastColumn="0"/>
            </w:pPr>
          </w:p>
        </w:tc>
      </w:tr>
      <w:tr w:rsidR="002B75CC" w:rsidRPr="00DF36AE" w:rsidTr="002B75CC">
        <w:trPr>
          <w:cantSplit/>
          <w:trHeight w:val="677"/>
        </w:trPr>
        <w:tc>
          <w:tcPr>
            <w:cnfStyle w:val="001000000000" w:firstRow="0" w:lastRow="0" w:firstColumn="1" w:lastColumn="0" w:oddVBand="0" w:evenVBand="0" w:oddHBand="0" w:evenHBand="0" w:firstRowFirstColumn="0" w:firstRowLastColumn="0" w:lastRowFirstColumn="0" w:lastRowLastColumn="0"/>
            <w:tcW w:w="2408" w:type="dxa"/>
            <w:tcBorders>
              <w:top w:val="single" w:sz="12" w:space="0" w:color="auto"/>
              <w:left w:val="single" w:sz="12" w:space="0" w:color="auto"/>
              <w:bottom w:val="single" w:sz="12" w:space="0" w:color="auto"/>
              <w:right w:val="single" w:sz="12" w:space="0" w:color="auto"/>
            </w:tcBorders>
            <w:vAlign w:val="center"/>
          </w:tcPr>
          <w:p w:rsidR="002B75CC" w:rsidRDefault="002B75CC" w:rsidP="002B75CC">
            <w:pPr>
              <w:spacing w:after="0" w:line="240" w:lineRule="auto"/>
              <w:jc w:val="center"/>
            </w:pPr>
            <w:r>
              <w:t>Lieu 10</w:t>
            </w:r>
            <w:r w:rsidR="00624FF2">
              <w:t>  « l’Arrivée »</w:t>
            </w:r>
          </w:p>
          <w:p w:rsidR="002B75CC" w:rsidRPr="009E2FC1" w:rsidRDefault="002B75CC" w:rsidP="002B75CC">
            <w:pPr>
              <w:spacing w:after="0" w:line="240" w:lineRule="auto"/>
              <w:jc w:val="center"/>
              <w:rPr>
                <w:bCs w:val="0"/>
              </w:rPr>
            </w:pPr>
            <w:r>
              <w:t>____________________</w:t>
            </w:r>
          </w:p>
        </w:tc>
        <w:tc>
          <w:tcPr>
            <w:tcW w:w="7238" w:type="dxa"/>
            <w:tcBorders>
              <w:top w:val="single" w:sz="12" w:space="0" w:color="auto"/>
              <w:left w:val="single" w:sz="12" w:space="0" w:color="auto"/>
              <w:bottom w:val="single" w:sz="12" w:space="0" w:color="auto"/>
              <w:right w:val="single" w:sz="12" w:space="0" w:color="auto"/>
            </w:tcBorders>
          </w:tcPr>
          <w:p w:rsidR="002B75CC"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6"/>
                <w:szCs w:val="36"/>
              </w:rPr>
            </w:pPr>
            <w:r>
              <w:rPr>
                <w:rFonts w:ascii="Blackadder ITC" w:hAnsi="Blackadder ITC"/>
                <w:sz w:val="36"/>
                <w:szCs w:val="36"/>
              </w:rPr>
              <w:t xml:space="preserve">Enigme : </w:t>
            </w:r>
          </w:p>
          <w:p w:rsidR="002B75CC" w:rsidRPr="009E2FC1" w:rsidRDefault="002B75CC" w:rsidP="002B75CC">
            <w:pPr>
              <w:spacing w:after="0" w:line="240" w:lineRule="auto"/>
              <w:cnfStyle w:val="000000000000" w:firstRow="0" w:lastRow="0" w:firstColumn="0" w:lastColumn="0" w:oddVBand="0" w:evenVBand="0" w:oddHBand="0" w:evenHBand="0" w:firstRowFirstColumn="0" w:firstRowLastColumn="0" w:lastRowFirstColumn="0" w:lastRowLastColumn="0"/>
              <w:rPr>
                <w:rFonts w:ascii="Blackadder ITC" w:hAnsi="Blackadder ITC"/>
                <w:sz w:val="36"/>
                <w:szCs w:val="36"/>
              </w:rPr>
            </w:pPr>
          </w:p>
        </w:tc>
      </w:tr>
    </w:tbl>
    <w:p w:rsidR="002B75CC" w:rsidRDefault="002B75CC" w:rsidP="002B75CC">
      <w:pPr>
        <w:spacing w:after="200" w:line="276" w:lineRule="auto"/>
      </w:pPr>
    </w:p>
    <w:p w:rsidR="002B75CC" w:rsidRPr="00704E90" w:rsidRDefault="002B75CC" w:rsidP="002B75CC">
      <w:pPr>
        <w:spacing w:after="200" w:line="276" w:lineRule="auto"/>
      </w:pPr>
      <w:r w:rsidRPr="00704E90">
        <w:t>Code à déchiffrer</w:t>
      </w:r>
    </w:p>
    <w:tbl>
      <w:tblPr>
        <w:tblStyle w:val="Listeclaire"/>
        <w:tblW w:w="0" w:type="auto"/>
        <w:tblLook w:val="04A0" w:firstRow="1" w:lastRow="0" w:firstColumn="1" w:lastColumn="0" w:noHBand="0" w:noVBand="1"/>
      </w:tblPr>
      <w:tblGrid>
        <w:gridCol w:w="715"/>
        <w:gridCol w:w="715"/>
        <w:gridCol w:w="715"/>
        <w:gridCol w:w="715"/>
        <w:gridCol w:w="714"/>
        <w:gridCol w:w="714"/>
        <w:gridCol w:w="714"/>
        <w:gridCol w:w="714"/>
        <w:gridCol w:w="714"/>
        <w:gridCol w:w="714"/>
        <w:gridCol w:w="714"/>
        <w:gridCol w:w="715"/>
        <w:gridCol w:w="715"/>
      </w:tblGrid>
      <w:tr w:rsidR="002B75CC" w:rsidRPr="002B75CC" w:rsidTr="00FD7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rPr>
                <w:rFonts w:ascii="Jokerman" w:hAnsi="Jokerman"/>
                <w:sz w:val="36"/>
                <w:szCs w:val="36"/>
              </w:rPr>
            </w:pPr>
            <w:r w:rsidRPr="00704E90">
              <w:rPr>
                <w:rFonts w:ascii="Jokerman" w:hAnsi="Jokerman"/>
                <w:sz w:val="36"/>
                <w:szCs w:val="36"/>
              </w:rPr>
              <w:t>1</w:t>
            </w:r>
          </w:p>
        </w:tc>
        <w:tc>
          <w:tcPr>
            <w:tcW w:w="71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sz w:val="36"/>
                <w:szCs w:val="36"/>
              </w:rPr>
            </w:pPr>
            <w:r w:rsidRPr="00704E90">
              <w:rPr>
                <w:rFonts w:ascii="Jokerman" w:hAnsi="Jokerman"/>
                <w:sz w:val="36"/>
                <w:szCs w:val="36"/>
              </w:rPr>
              <w:t>2</w:t>
            </w:r>
          </w:p>
        </w:tc>
        <w:tc>
          <w:tcPr>
            <w:tcW w:w="71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sz w:val="36"/>
                <w:szCs w:val="36"/>
              </w:rPr>
            </w:pPr>
            <w:r w:rsidRPr="00704E90">
              <w:rPr>
                <w:rFonts w:ascii="Jokerman" w:hAnsi="Jokerman"/>
                <w:sz w:val="36"/>
                <w:szCs w:val="36"/>
              </w:rPr>
              <w:t>3</w:t>
            </w:r>
          </w:p>
        </w:tc>
        <w:tc>
          <w:tcPr>
            <w:tcW w:w="71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sz w:val="36"/>
                <w:szCs w:val="36"/>
              </w:rPr>
            </w:pPr>
            <w:r w:rsidRPr="00704E90">
              <w:rPr>
                <w:rFonts w:ascii="Jokerman" w:hAnsi="Jokerman"/>
                <w:sz w:val="36"/>
                <w:szCs w:val="36"/>
              </w:rPr>
              <w:t>4</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sz w:val="36"/>
                <w:szCs w:val="36"/>
              </w:rPr>
            </w:pPr>
            <w:r w:rsidRPr="00704E90">
              <w:rPr>
                <w:rFonts w:ascii="Jokerman" w:hAnsi="Jokerman"/>
                <w:sz w:val="36"/>
                <w:szCs w:val="36"/>
              </w:rPr>
              <w:t>5</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sz w:val="36"/>
                <w:szCs w:val="36"/>
              </w:rPr>
            </w:pPr>
            <w:r w:rsidRPr="00704E90">
              <w:rPr>
                <w:rFonts w:ascii="Jokerman" w:hAnsi="Jokerman"/>
                <w:sz w:val="36"/>
                <w:szCs w:val="36"/>
              </w:rPr>
              <w:t>3</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sz w:val="36"/>
                <w:szCs w:val="36"/>
              </w:rPr>
            </w:pPr>
            <w:r w:rsidRPr="00704E90">
              <w:rPr>
                <w:rFonts w:ascii="Jokerman" w:hAnsi="Jokerman"/>
                <w:sz w:val="36"/>
                <w:szCs w:val="36"/>
              </w:rPr>
              <w:t>6</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sz w:val="36"/>
                <w:szCs w:val="36"/>
              </w:rPr>
            </w:pPr>
            <w:r w:rsidRPr="00704E90">
              <w:rPr>
                <w:rFonts w:ascii="Jokerman" w:hAnsi="Jokerman"/>
                <w:sz w:val="36"/>
                <w:szCs w:val="36"/>
              </w:rPr>
              <w:t>4</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sz w:val="36"/>
                <w:szCs w:val="36"/>
              </w:rPr>
            </w:pPr>
            <w:r w:rsidRPr="00704E90">
              <w:rPr>
                <w:rFonts w:ascii="Jokerman" w:hAnsi="Jokerman"/>
                <w:sz w:val="36"/>
                <w:szCs w:val="36"/>
              </w:rPr>
              <w:t>7</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sz w:val="36"/>
                <w:szCs w:val="36"/>
              </w:rPr>
            </w:pPr>
            <w:r w:rsidRPr="00704E90">
              <w:rPr>
                <w:rFonts w:ascii="Jokerman" w:hAnsi="Jokerman"/>
                <w:sz w:val="36"/>
                <w:szCs w:val="36"/>
              </w:rPr>
              <w:t>6</w:t>
            </w:r>
          </w:p>
        </w:tc>
        <w:tc>
          <w:tcPr>
            <w:tcW w:w="714"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sz w:val="36"/>
                <w:szCs w:val="36"/>
              </w:rPr>
            </w:pPr>
            <w:r w:rsidRPr="00704E90">
              <w:rPr>
                <w:rFonts w:ascii="Jokerman" w:hAnsi="Jokerman"/>
                <w:sz w:val="36"/>
                <w:szCs w:val="36"/>
              </w:rPr>
              <w:t>4</w:t>
            </w:r>
          </w:p>
        </w:tc>
        <w:tc>
          <w:tcPr>
            <w:tcW w:w="71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sz w:val="36"/>
                <w:szCs w:val="36"/>
              </w:rPr>
            </w:pPr>
            <w:r w:rsidRPr="00704E90">
              <w:rPr>
                <w:rFonts w:ascii="Jokerman" w:hAnsi="Jokerman"/>
                <w:sz w:val="36"/>
                <w:szCs w:val="36"/>
              </w:rPr>
              <w:t>8</w:t>
            </w:r>
          </w:p>
        </w:tc>
        <w:tc>
          <w:tcPr>
            <w:tcW w:w="71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2B75CC" w:rsidRPr="00704E90" w:rsidRDefault="002B75CC" w:rsidP="00FD77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Jokerman" w:hAnsi="Jokerman"/>
                <w:sz w:val="36"/>
                <w:szCs w:val="36"/>
              </w:rPr>
            </w:pPr>
            <w:r w:rsidRPr="00704E90">
              <w:rPr>
                <w:rFonts w:ascii="Jokerman" w:hAnsi="Jokerman"/>
                <w:sz w:val="36"/>
                <w:szCs w:val="36"/>
              </w:rPr>
              <w:t>9</w:t>
            </w:r>
          </w:p>
        </w:tc>
      </w:tr>
      <w:tr w:rsidR="002B75CC" w:rsidRPr="00704E90" w:rsidTr="00624FF2">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rPr>
                <w:sz w:val="36"/>
                <w:szCs w:val="36"/>
              </w:rPr>
            </w:pPr>
          </w:p>
        </w:tc>
        <w:tc>
          <w:tcPr>
            <w:tcW w:w="715"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p>
        </w:tc>
        <w:tc>
          <w:tcPr>
            <w:tcW w:w="715"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p>
        </w:tc>
        <w:tc>
          <w:tcPr>
            <w:tcW w:w="715"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p>
        </w:tc>
        <w:tc>
          <w:tcPr>
            <w:tcW w:w="714"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p>
        </w:tc>
        <w:tc>
          <w:tcPr>
            <w:tcW w:w="714"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p>
        </w:tc>
        <w:tc>
          <w:tcPr>
            <w:tcW w:w="714"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p>
        </w:tc>
        <w:tc>
          <w:tcPr>
            <w:tcW w:w="714"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p>
        </w:tc>
        <w:tc>
          <w:tcPr>
            <w:tcW w:w="714"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p>
        </w:tc>
        <w:tc>
          <w:tcPr>
            <w:tcW w:w="714"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p>
        </w:tc>
        <w:tc>
          <w:tcPr>
            <w:tcW w:w="714"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p>
        </w:tc>
        <w:tc>
          <w:tcPr>
            <w:tcW w:w="715"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p>
        </w:tc>
        <w:tc>
          <w:tcPr>
            <w:tcW w:w="715" w:type="dxa"/>
            <w:tcBorders>
              <w:top w:val="single" w:sz="4" w:space="0" w:color="auto"/>
              <w:left w:val="single" w:sz="4" w:space="0" w:color="auto"/>
              <w:bottom w:val="single" w:sz="4" w:space="0" w:color="auto"/>
              <w:right w:val="single" w:sz="4" w:space="0" w:color="auto"/>
            </w:tcBorders>
          </w:tcPr>
          <w:p w:rsidR="002B75CC" w:rsidRPr="00704E90" w:rsidRDefault="002B75CC" w:rsidP="00FD773C">
            <w:pPr>
              <w:spacing w:after="0" w:line="240" w:lineRule="auto"/>
              <w:cnfStyle w:val="000000100000" w:firstRow="0" w:lastRow="0" w:firstColumn="0" w:lastColumn="0" w:oddVBand="0" w:evenVBand="0" w:oddHBand="1" w:evenHBand="0" w:firstRowFirstColumn="0" w:firstRowLastColumn="0" w:lastRowFirstColumn="0" w:lastRowLastColumn="0"/>
              <w:rPr>
                <w:sz w:val="36"/>
                <w:szCs w:val="36"/>
              </w:rPr>
            </w:pPr>
          </w:p>
        </w:tc>
      </w:tr>
    </w:tbl>
    <w:p w:rsidR="00754510" w:rsidRDefault="00754510" w:rsidP="005849E8"/>
    <w:sectPr w:rsidR="00754510" w:rsidSect="000545AA">
      <w:pgSz w:w="11906" w:h="16838"/>
      <w:pgMar w:top="1135" w:right="1417" w:bottom="1135" w:left="1417" w:header="708" w:footer="708" w:gutter="0"/>
      <w:pgBorders w:display="firstPage"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Blackadder ITC">
    <w:altName w:val="Chiller"/>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E516A"/>
    <w:multiLevelType w:val="hybridMultilevel"/>
    <w:tmpl w:val="98DCC41C"/>
    <w:lvl w:ilvl="0" w:tplc="535E92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9A"/>
    <w:rsid w:val="00045659"/>
    <w:rsid w:val="000545AA"/>
    <w:rsid w:val="002B1053"/>
    <w:rsid w:val="002B75CC"/>
    <w:rsid w:val="00317A65"/>
    <w:rsid w:val="003410BD"/>
    <w:rsid w:val="004A0D51"/>
    <w:rsid w:val="004B1554"/>
    <w:rsid w:val="005849E8"/>
    <w:rsid w:val="00624FF2"/>
    <w:rsid w:val="00704E90"/>
    <w:rsid w:val="00754510"/>
    <w:rsid w:val="007A539A"/>
    <w:rsid w:val="00832F42"/>
    <w:rsid w:val="00906B3B"/>
    <w:rsid w:val="009E2FC1"/>
    <w:rsid w:val="00AB447E"/>
    <w:rsid w:val="00B75B85"/>
    <w:rsid w:val="00B856E2"/>
    <w:rsid w:val="00BA51E7"/>
    <w:rsid w:val="00C24B23"/>
    <w:rsid w:val="00D55015"/>
    <w:rsid w:val="00DF36AE"/>
    <w:rsid w:val="00F04714"/>
    <w:rsid w:val="00F968B6"/>
    <w:rsid w:val="00FC63ED"/>
    <w:rsid w:val="00FD773C"/>
    <w:rsid w:val="00FE5F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9A"/>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Accent4">
    <w:name w:val="Light List Accent 4"/>
    <w:basedOn w:val="TableauNormal"/>
    <w:uiPriority w:val="61"/>
    <w:rsid w:val="00DF36A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
    <w:name w:val="Light List"/>
    <w:basedOn w:val="TableauNormal"/>
    <w:uiPriority w:val="61"/>
    <w:rsid w:val="00704E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aragraphedeliste">
    <w:name w:val="List Paragraph"/>
    <w:basedOn w:val="Normal"/>
    <w:uiPriority w:val="34"/>
    <w:qFormat/>
    <w:rsid w:val="002B75CC"/>
    <w:pPr>
      <w:ind w:left="720"/>
      <w:contextualSpacing/>
    </w:pPr>
  </w:style>
  <w:style w:type="paragraph" w:styleId="Textedebulles">
    <w:name w:val="Balloon Text"/>
    <w:basedOn w:val="Normal"/>
    <w:link w:val="TextedebullesCar"/>
    <w:uiPriority w:val="99"/>
    <w:semiHidden/>
    <w:unhideWhenUsed/>
    <w:rsid w:val="00906B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6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9A"/>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Accent4">
    <w:name w:val="Light List Accent 4"/>
    <w:basedOn w:val="TableauNormal"/>
    <w:uiPriority w:val="61"/>
    <w:rsid w:val="00DF36A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
    <w:name w:val="Light List"/>
    <w:basedOn w:val="TableauNormal"/>
    <w:uiPriority w:val="61"/>
    <w:rsid w:val="00704E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aragraphedeliste">
    <w:name w:val="List Paragraph"/>
    <w:basedOn w:val="Normal"/>
    <w:uiPriority w:val="34"/>
    <w:qFormat/>
    <w:rsid w:val="002B75CC"/>
    <w:pPr>
      <w:ind w:left="720"/>
      <w:contextualSpacing/>
    </w:pPr>
  </w:style>
  <w:style w:type="paragraph" w:styleId="Textedebulles">
    <w:name w:val="Balloon Text"/>
    <w:basedOn w:val="Normal"/>
    <w:link w:val="TextedebullesCar"/>
    <w:uiPriority w:val="99"/>
    <w:semiHidden/>
    <w:unhideWhenUsed/>
    <w:rsid w:val="00906B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6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0FC56-99C3-4AC3-B580-29E2498E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Pages>
  <Words>1359</Words>
  <Characters>7478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cpe2</dc:creator>
  <cp:lastModifiedBy>Cat1</cp:lastModifiedBy>
  <cp:revision>21</cp:revision>
  <cp:lastPrinted>2019-07-10T12:45:00Z</cp:lastPrinted>
  <dcterms:created xsi:type="dcterms:W3CDTF">2019-07-09T10:01:00Z</dcterms:created>
  <dcterms:modified xsi:type="dcterms:W3CDTF">2019-07-11T17:29:00Z</dcterms:modified>
</cp:coreProperties>
</file>